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8EA" w:rsidRDefault="007968EA" w:rsidP="007968EA">
      <w:pPr>
        <w:autoSpaceDE w:val="0"/>
        <w:autoSpaceDN w:val="0"/>
        <w:adjustRightInd w:val="0"/>
        <w:spacing w:after="0" w:line="240" w:lineRule="auto"/>
        <w:rPr>
          <w:rFonts w:ascii="Arial" w:hAnsi="Arial" w:cs="Arial"/>
          <w:sz w:val="32"/>
          <w:szCs w:val="32"/>
        </w:rPr>
      </w:pPr>
      <w:r>
        <w:rPr>
          <w:rFonts w:ascii="Arial" w:hAnsi="Arial" w:cs="Arial"/>
          <w:sz w:val="32"/>
          <w:szCs w:val="32"/>
        </w:rPr>
        <w:t>Deel 3 Samenwerking en federatie van gemeenten in de</w:t>
      </w:r>
    </w:p>
    <w:p w:rsidR="007968EA" w:rsidRDefault="007968EA" w:rsidP="007968EA">
      <w:pPr>
        <w:autoSpaceDE w:val="0"/>
        <w:autoSpaceDN w:val="0"/>
        <w:adjustRightInd w:val="0"/>
        <w:spacing w:after="0" w:line="240" w:lineRule="auto"/>
        <w:rPr>
          <w:rFonts w:ascii="Arial" w:hAnsi="Arial" w:cs="Arial"/>
          <w:sz w:val="32"/>
          <w:szCs w:val="32"/>
        </w:rPr>
      </w:pPr>
      <w:r>
        <w:rPr>
          <w:rFonts w:ascii="Arial" w:hAnsi="Arial" w:cs="Arial"/>
          <w:sz w:val="32"/>
          <w:szCs w:val="32"/>
        </w:rPr>
        <w:t>Protestantse Kerk in Nederland</w:t>
      </w:r>
      <w:r w:rsidR="00260F7F">
        <w:rPr>
          <w:rFonts w:ascii="Arial" w:hAnsi="Arial" w:cs="Arial"/>
          <w:sz w:val="32"/>
          <w:szCs w:val="32"/>
        </w:rPr>
        <w:t xml:space="preserve"> – toelichting </w:t>
      </w:r>
      <w:r w:rsidR="00260F7F" w:rsidRPr="00260F7F">
        <w:rPr>
          <w:rFonts w:ascii="Arial" w:hAnsi="Arial" w:cs="Arial"/>
        </w:rPr>
        <w:t>(versie 2013)</w:t>
      </w:r>
    </w:p>
    <w:p w:rsidR="007968EA" w:rsidRDefault="007968EA" w:rsidP="007968EA">
      <w:pPr>
        <w:autoSpaceDE w:val="0"/>
        <w:autoSpaceDN w:val="0"/>
        <w:adjustRightInd w:val="0"/>
        <w:spacing w:after="0" w:line="240" w:lineRule="auto"/>
        <w:rPr>
          <w:rFonts w:ascii="Arial" w:hAnsi="Arial" w:cs="Arial"/>
          <w:sz w:val="32"/>
          <w:szCs w:val="32"/>
        </w:rPr>
      </w:pPr>
    </w:p>
    <w:p w:rsidR="00162144" w:rsidRPr="00823A34" w:rsidRDefault="00162144" w:rsidP="00162144">
      <w:pPr>
        <w:autoSpaceDE w:val="0"/>
        <w:autoSpaceDN w:val="0"/>
        <w:adjustRightInd w:val="0"/>
        <w:rPr>
          <w:rFonts w:ascii="Arial,Bold" w:hAnsi="Arial,Bold" w:cs="Arial,Bold"/>
          <w:b/>
          <w:bCs/>
          <w:i/>
        </w:rPr>
      </w:pPr>
      <w:r w:rsidRPr="00823A34">
        <w:rPr>
          <w:rFonts w:ascii="Arial,Bold" w:hAnsi="Arial,Bold" w:cs="Arial,Bold"/>
          <w:b/>
          <w:bCs/>
          <w:i/>
        </w:rPr>
        <w:t>3.1. Inleiding</w:t>
      </w:r>
    </w:p>
    <w:p w:rsidR="00162144" w:rsidRPr="00162144" w:rsidRDefault="00162144" w:rsidP="00162144">
      <w:pPr>
        <w:autoSpaceDE w:val="0"/>
        <w:autoSpaceDN w:val="0"/>
        <w:adjustRightInd w:val="0"/>
        <w:spacing w:after="0" w:line="240" w:lineRule="auto"/>
        <w:rPr>
          <w:rFonts w:ascii="Arial" w:hAnsi="Arial" w:cs="Arial"/>
        </w:rPr>
      </w:pPr>
      <w:r w:rsidRPr="00162144">
        <w:rPr>
          <w:rFonts w:ascii="Arial" w:hAnsi="Arial" w:cs="Arial"/>
        </w:rPr>
        <w:t>3.1.1. Gemeenten waarvan het gebied geheel of gedeeltelijk samenvalt zijn gehouden elkaar te informeren over hun werkzaamheden en samenwerking te zoeken, aldus ord. 2-11-5, dat daarbij bepaalde werkvelden met name noemt. Dit kan leiden tot ‘nauwe’ samenwerking, wat in de betreffende Generale Regeling Federatie (GRF) ook wel ‘federatie’ wordt genoemd.</w:t>
      </w:r>
    </w:p>
    <w:p w:rsidR="00162144" w:rsidRPr="00162144" w:rsidRDefault="00162144" w:rsidP="00162144">
      <w:pPr>
        <w:autoSpaceDE w:val="0"/>
        <w:autoSpaceDN w:val="0"/>
        <w:adjustRightInd w:val="0"/>
        <w:spacing w:after="0" w:line="240" w:lineRule="auto"/>
        <w:rPr>
          <w:rFonts w:ascii="Arial" w:hAnsi="Arial" w:cs="Arial"/>
        </w:rPr>
      </w:pPr>
      <w:r w:rsidRPr="00162144">
        <w:rPr>
          <w:rFonts w:ascii="Arial" w:hAnsi="Arial" w:cs="Arial"/>
        </w:rPr>
        <w:t>In deze toelichting wordt eerst aandacht geschonken aan ‘samenwerking’ van gemeenten</w:t>
      </w:r>
    </w:p>
    <w:p w:rsidR="00162144" w:rsidRPr="00162144" w:rsidRDefault="00162144" w:rsidP="00162144">
      <w:pPr>
        <w:autoSpaceDE w:val="0"/>
        <w:autoSpaceDN w:val="0"/>
        <w:adjustRightInd w:val="0"/>
        <w:spacing w:after="0" w:line="240" w:lineRule="auto"/>
        <w:rPr>
          <w:rFonts w:ascii="Arial" w:hAnsi="Arial" w:cs="Arial"/>
        </w:rPr>
      </w:pPr>
      <w:r w:rsidRPr="00162144">
        <w:rPr>
          <w:rFonts w:ascii="Arial" w:hAnsi="Arial" w:cs="Arial"/>
        </w:rPr>
        <w:t>binnen de Protestantse Kerk in Nederland, met name voor zover dit consequenties heeft</w:t>
      </w:r>
    </w:p>
    <w:p w:rsidR="00162144" w:rsidRPr="00162144" w:rsidRDefault="00162144" w:rsidP="00162144">
      <w:pPr>
        <w:autoSpaceDE w:val="0"/>
        <w:autoSpaceDN w:val="0"/>
        <w:adjustRightInd w:val="0"/>
        <w:spacing w:after="0" w:line="240" w:lineRule="auto"/>
        <w:rPr>
          <w:rFonts w:ascii="Arial" w:hAnsi="Arial" w:cs="Arial"/>
        </w:rPr>
      </w:pPr>
      <w:r w:rsidRPr="00162144">
        <w:rPr>
          <w:rFonts w:ascii="Arial" w:hAnsi="Arial" w:cs="Arial"/>
        </w:rPr>
        <w:t>voor de plaatselijke regeling. Vervolgens komt de federatie aan de orde.</w:t>
      </w:r>
    </w:p>
    <w:p w:rsidR="00162144" w:rsidRPr="00162144" w:rsidRDefault="00162144" w:rsidP="00162144">
      <w:pPr>
        <w:autoSpaceDE w:val="0"/>
        <w:autoSpaceDN w:val="0"/>
        <w:adjustRightInd w:val="0"/>
        <w:spacing w:after="0" w:line="240" w:lineRule="auto"/>
        <w:rPr>
          <w:rFonts w:ascii="Arial" w:hAnsi="Arial" w:cs="Arial"/>
        </w:rPr>
      </w:pPr>
      <w:bookmarkStart w:id="0" w:name="_GoBack"/>
      <w:bookmarkEnd w:id="0"/>
    </w:p>
    <w:p w:rsidR="00162144" w:rsidRPr="00162144" w:rsidRDefault="00162144" w:rsidP="00162144">
      <w:pPr>
        <w:autoSpaceDE w:val="0"/>
        <w:autoSpaceDN w:val="0"/>
        <w:adjustRightInd w:val="0"/>
        <w:spacing w:after="0" w:line="240" w:lineRule="auto"/>
        <w:rPr>
          <w:rFonts w:ascii="Arial" w:hAnsi="Arial" w:cs="Arial"/>
        </w:rPr>
      </w:pPr>
      <w:r w:rsidRPr="00162144">
        <w:rPr>
          <w:rFonts w:ascii="Arial" w:hAnsi="Arial" w:cs="Arial"/>
        </w:rPr>
        <w:t>3.1.2. ‘Oude’ federaties van gemeenten, oftewel federaties die al bestonden vóór de vorming van de Protestantse Kerk in Nederland per 1 mei 2004 (met een goedgekeurde federatieovereenkomst) zijn krachtens Overgangsbepaling 64 ‘van rechtswege’ omgezet in ‘protestantse’ federaties. Dat wil niet zeggen dat hun destijds gesloten federatieovereenkomst nog up-to-date is. Als dat sinds 1 mei 2004 nog (steeds) niet is gebeurd dient de overeenkomst nog aangepast te worden aan de huidige kerkorde.</w:t>
      </w:r>
    </w:p>
    <w:p w:rsidR="007968EA" w:rsidRDefault="007968EA" w:rsidP="007968EA">
      <w:pPr>
        <w:autoSpaceDE w:val="0"/>
        <w:autoSpaceDN w:val="0"/>
        <w:adjustRightInd w:val="0"/>
        <w:spacing w:after="0" w:line="240" w:lineRule="auto"/>
        <w:rPr>
          <w:rFonts w:ascii="Arial" w:hAnsi="Arial" w:cs="Arial"/>
        </w:rPr>
      </w:pPr>
    </w:p>
    <w:p w:rsidR="007968EA" w:rsidRDefault="007968EA" w:rsidP="007968EA">
      <w:pPr>
        <w:autoSpaceDE w:val="0"/>
        <w:autoSpaceDN w:val="0"/>
        <w:adjustRightInd w:val="0"/>
        <w:spacing w:after="0" w:line="240" w:lineRule="auto"/>
        <w:rPr>
          <w:rFonts w:ascii="Arial,Bold" w:hAnsi="Arial,Bold" w:cs="Arial,Bold"/>
          <w:b/>
          <w:bCs/>
        </w:rPr>
      </w:pPr>
      <w:r>
        <w:rPr>
          <w:rFonts w:ascii="Arial,Bold" w:hAnsi="Arial,Bold" w:cs="Arial,Bold"/>
          <w:b/>
          <w:bCs/>
        </w:rPr>
        <w:t>3.2. Samenwerking</w:t>
      </w:r>
    </w:p>
    <w:p w:rsidR="007968EA" w:rsidRDefault="007968EA" w:rsidP="007968EA">
      <w:pPr>
        <w:autoSpaceDE w:val="0"/>
        <w:autoSpaceDN w:val="0"/>
        <w:adjustRightInd w:val="0"/>
        <w:spacing w:after="0" w:line="240" w:lineRule="auto"/>
        <w:rPr>
          <w:rFonts w:ascii="Arial,Bold" w:hAnsi="Arial,Bold" w:cs="Arial,Bold"/>
          <w:b/>
          <w:bCs/>
        </w:rPr>
      </w:pPr>
    </w:p>
    <w:p w:rsidR="007968EA" w:rsidRDefault="007968EA" w:rsidP="007968EA">
      <w:pPr>
        <w:autoSpaceDE w:val="0"/>
        <w:autoSpaceDN w:val="0"/>
        <w:adjustRightInd w:val="0"/>
        <w:spacing w:after="0" w:line="240" w:lineRule="auto"/>
        <w:rPr>
          <w:rFonts w:ascii="Arial" w:hAnsi="Arial" w:cs="Arial"/>
        </w:rPr>
      </w:pPr>
      <w:r>
        <w:rPr>
          <w:rFonts w:ascii="Arial" w:hAnsi="Arial" w:cs="Arial"/>
        </w:rPr>
        <w:t>3.2.1. Gemeenten kunnen op allerlei manieren samenwerken, bijvoorbeeld bij het</w:t>
      </w:r>
    </w:p>
    <w:p w:rsidR="007968EA" w:rsidRDefault="007968EA" w:rsidP="007968EA">
      <w:pPr>
        <w:autoSpaceDE w:val="0"/>
        <w:autoSpaceDN w:val="0"/>
        <w:adjustRightInd w:val="0"/>
        <w:spacing w:after="0" w:line="240" w:lineRule="auto"/>
        <w:rPr>
          <w:rFonts w:ascii="Arial" w:hAnsi="Arial" w:cs="Arial"/>
        </w:rPr>
      </w:pPr>
      <w:r>
        <w:rPr>
          <w:rFonts w:ascii="Arial" w:hAnsi="Arial" w:cs="Arial"/>
        </w:rPr>
        <w:t>organiseren van een gezamenlijk jeugdweekend, een gezamenlijke evangelisatieactie, een</w:t>
      </w:r>
    </w:p>
    <w:p w:rsidR="007968EA" w:rsidRDefault="007968EA" w:rsidP="007968EA">
      <w:pPr>
        <w:autoSpaceDE w:val="0"/>
        <w:autoSpaceDN w:val="0"/>
        <w:adjustRightInd w:val="0"/>
        <w:spacing w:after="0" w:line="240" w:lineRule="auto"/>
        <w:rPr>
          <w:rFonts w:ascii="Arial" w:hAnsi="Arial" w:cs="Arial"/>
        </w:rPr>
      </w:pPr>
      <w:r>
        <w:rPr>
          <w:rFonts w:ascii="Arial" w:hAnsi="Arial" w:cs="Arial"/>
        </w:rPr>
        <w:t>braderie enz. Het gaat dan om zelfstandige gemeenten die op basis van afspraken dingen samen doen.</w:t>
      </w:r>
    </w:p>
    <w:p w:rsidR="007968EA" w:rsidRDefault="007968EA" w:rsidP="007968EA">
      <w:pPr>
        <w:autoSpaceDE w:val="0"/>
        <w:autoSpaceDN w:val="0"/>
        <w:adjustRightInd w:val="0"/>
        <w:spacing w:after="0" w:line="240" w:lineRule="auto"/>
        <w:rPr>
          <w:rFonts w:ascii="Arial" w:hAnsi="Arial" w:cs="Arial"/>
        </w:rPr>
      </w:pPr>
      <w:r>
        <w:rPr>
          <w:rFonts w:ascii="Arial" w:hAnsi="Arial" w:cs="Arial"/>
        </w:rPr>
        <w:t>Als die afspraken een min of meer permanente status krijgen is er sprake van ‘samenwerking’ in de zin van art. 1 GRF. Het gaat dan niet meer om één gezamenlijke</w:t>
      </w:r>
    </w:p>
    <w:p w:rsidR="007968EA" w:rsidRDefault="007968EA" w:rsidP="007968EA">
      <w:pPr>
        <w:autoSpaceDE w:val="0"/>
        <w:autoSpaceDN w:val="0"/>
        <w:adjustRightInd w:val="0"/>
        <w:spacing w:after="0" w:line="240" w:lineRule="auto"/>
        <w:rPr>
          <w:rFonts w:ascii="Arial" w:hAnsi="Arial" w:cs="Arial"/>
        </w:rPr>
      </w:pPr>
      <w:r>
        <w:rPr>
          <w:rFonts w:ascii="Arial" w:hAnsi="Arial" w:cs="Arial"/>
        </w:rPr>
        <w:t>jeugdactiviteit, maar om gezamenlijk jeugdwerk, niet meer om één evangelisatieactie, maar</w:t>
      </w:r>
    </w:p>
    <w:p w:rsidR="007968EA" w:rsidRDefault="007968EA" w:rsidP="007968EA">
      <w:pPr>
        <w:autoSpaceDE w:val="0"/>
        <w:autoSpaceDN w:val="0"/>
        <w:adjustRightInd w:val="0"/>
        <w:spacing w:after="0" w:line="240" w:lineRule="auto"/>
        <w:rPr>
          <w:rFonts w:ascii="Arial" w:hAnsi="Arial" w:cs="Arial"/>
        </w:rPr>
      </w:pPr>
      <w:r>
        <w:rPr>
          <w:rFonts w:ascii="Arial" w:hAnsi="Arial" w:cs="Arial"/>
        </w:rPr>
        <w:t>om een gezamenlijke evangelisatiecommissie, enz.</w:t>
      </w:r>
    </w:p>
    <w:p w:rsidR="007968EA" w:rsidRDefault="007968EA" w:rsidP="007968EA">
      <w:pPr>
        <w:autoSpaceDE w:val="0"/>
        <w:autoSpaceDN w:val="0"/>
        <w:adjustRightInd w:val="0"/>
        <w:spacing w:after="0" w:line="240" w:lineRule="auto"/>
        <w:rPr>
          <w:rFonts w:ascii="Arial" w:hAnsi="Arial" w:cs="Arial"/>
        </w:rPr>
      </w:pPr>
      <w:r>
        <w:rPr>
          <w:rFonts w:ascii="Arial" w:hAnsi="Arial" w:cs="Arial"/>
        </w:rPr>
        <w:t>Art. 1 GRF bepaalt, dat de kerkenraden vaststellen welke kerkelijke arbeid</w:t>
      </w:r>
      <w:r w:rsidR="00C63256">
        <w:rPr>
          <w:rFonts w:ascii="Arial" w:hAnsi="Arial" w:cs="Arial"/>
        </w:rPr>
        <w:t xml:space="preserve"> geheel of gedeeltelijk </w:t>
      </w:r>
      <w:r>
        <w:rPr>
          <w:rFonts w:ascii="Arial" w:hAnsi="Arial" w:cs="Arial"/>
        </w:rPr>
        <w:t>onder gemeenschappelijke verantwoordelijkheid zal worden verricht en</w:t>
      </w:r>
    </w:p>
    <w:p w:rsidR="007968EA" w:rsidRDefault="007968EA" w:rsidP="007968EA">
      <w:pPr>
        <w:autoSpaceDE w:val="0"/>
        <w:autoSpaceDN w:val="0"/>
        <w:adjustRightInd w:val="0"/>
        <w:spacing w:after="0" w:line="240" w:lineRule="auto"/>
        <w:rPr>
          <w:rFonts w:ascii="Arial" w:hAnsi="Arial" w:cs="Arial"/>
        </w:rPr>
      </w:pPr>
      <w:r>
        <w:rPr>
          <w:rFonts w:ascii="Arial" w:hAnsi="Arial" w:cs="Arial"/>
        </w:rPr>
        <w:t>hoeveel gezamenlijke kerkenraadsvergaderingen zij met het oog daarop zullen houden.</w:t>
      </w:r>
    </w:p>
    <w:p w:rsidR="007968EA" w:rsidRDefault="007968EA" w:rsidP="007968EA">
      <w:pPr>
        <w:autoSpaceDE w:val="0"/>
        <w:autoSpaceDN w:val="0"/>
        <w:adjustRightInd w:val="0"/>
        <w:spacing w:after="0" w:line="240" w:lineRule="auto"/>
        <w:rPr>
          <w:rFonts w:ascii="Arial" w:hAnsi="Arial" w:cs="Arial"/>
        </w:rPr>
      </w:pPr>
      <w:r>
        <w:rPr>
          <w:rFonts w:ascii="Arial" w:hAnsi="Arial" w:cs="Arial"/>
        </w:rPr>
        <w:t>Vooraf is overleg met de gemeenten nodig (</w:t>
      </w:r>
      <w:r>
        <w:rPr>
          <w:rFonts w:ascii="Arial,Italic" w:hAnsi="Arial,Italic" w:cs="Arial,Italic"/>
          <w:i/>
          <w:iCs/>
        </w:rPr>
        <w:t>‘kennen en horen’</w:t>
      </w:r>
      <w:r>
        <w:rPr>
          <w:rFonts w:ascii="Arial" w:hAnsi="Arial" w:cs="Arial"/>
        </w:rPr>
        <w:t>).</w:t>
      </w:r>
    </w:p>
    <w:p w:rsidR="00C63256" w:rsidRDefault="00C63256" w:rsidP="007968EA">
      <w:pPr>
        <w:autoSpaceDE w:val="0"/>
        <w:autoSpaceDN w:val="0"/>
        <w:adjustRightInd w:val="0"/>
        <w:spacing w:after="0" w:line="240" w:lineRule="auto"/>
        <w:rPr>
          <w:rFonts w:ascii="Arial" w:hAnsi="Arial" w:cs="Arial"/>
        </w:rPr>
      </w:pPr>
    </w:p>
    <w:p w:rsidR="007968EA" w:rsidRDefault="007968EA" w:rsidP="007968EA">
      <w:pPr>
        <w:autoSpaceDE w:val="0"/>
        <w:autoSpaceDN w:val="0"/>
        <w:adjustRightInd w:val="0"/>
        <w:spacing w:after="0" w:line="240" w:lineRule="auto"/>
        <w:rPr>
          <w:rFonts w:ascii="Arial" w:hAnsi="Arial" w:cs="Arial"/>
        </w:rPr>
      </w:pPr>
      <w:r>
        <w:rPr>
          <w:rFonts w:ascii="Arial" w:hAnsi="Arial" w:cs="Arial"/>
        </w:rPr>
        <w:t>3.2.2. Samenwerking in deze vorm raakt vrijwel niet aan de onderwerpen die (verplicht) zijn</w:t>
      </w:r>
    </w:p>
    <w:p w:rsidR="007968EA" w:rsidRDefault="007968EA" w:rsidP="007968EA">
      <w:pPr>
        <w:autoSpaceDE w:val="0"/>
        <w:autoSpaceDN w:val="0"/>
        <w:adjustRightInd w:val="0"/>
        <w:spacing w:after="0" w:line="240" w:lineRule="auto"/>
        <w:rPr>
          <w:rFonts w:ascii="Arial" w:hAnsi="Arial" w:cs="Arial"/>
        </w:rPr>
      </w:pPr>
      <w:r>
        <w:rPr>
          <w:rFonts w:ascii="Arial" w:hAnsi="Arial" w:cs="Arial"/>
        </w:rPr>
        <w:t>geregeld in de plaatselijke regelingen van de gemeenten.</w:t>
      </w:r>
    </w:p>
    <w:p w:rsidR="007968EA" w:rsidRDefault="007968EA" w:rsidP="007968EA">
      <w:pPr>
        <w:autoSpaceDE w:val="0"/>
        <w:autoSpaceDN w:val="0"/>
        <w:adjustRightInd w:val="0"/>
        <w:spacing w:after="0" w:line="240" w:lineRule="auto"/>
        <w:rPr>
          <w:rFonts w:ascii="Arial" w:hAnsi="Arial" w:cs="Arial"/>
        </w:rPr>
      </w:pPr>
      <w:r>
        <w:rPr>
          <w:rFonts w:ascii="Arial" w:hAnsi="Arial" w:cs="Arial"/>
        </w:rPr>
        <w:t>Een uitzondering is het artikel in de plaatselijke regeling over de kerkenraadscommissies (in</w:t>
      </w:r>
    </w:p>
    <w:p w:rsidR="007968EA" w:rsidRDefault="007968EA" w:rsidP="007968EA">
      <w:pPr>
        <w:autoSpaceDE w:val="0"/>
        <w:autoSpaceDN w:val="0"/>
        <w:adjustRightInd w:val="0"/>
        <w:spacing w:after="0" w:line="240" w:lineRule="auto"/>
        <w:rPr>
          <w:rFonts w:ascii="Arial" w:hAnsi="Arial" w:cs="Arial"/>
        </w:rPr>
      </w:pPr>
      <w:r>
        <w:rPr>
          <w:rFonts w:ascii="Arial" w:hAnsi="Arial" w:cs="Arial"/>
        </w:rPr>
        <w:t>de paragraaf over de werkwijze van de kerkenraad). Het kan zijn dat hier de ‘gezamenlijke</w:t>
      </w:r>
    </w:p>
    <w:p w:rsidR="007968EA" w:rsidRDefault="007968EA" w:rsidP="007968EA">
      <w:pPr>
        <w:autoSpaceDE w:val="0"/>
        <w:autoSpaceDN w:val="0"/>
        <w:adjustRightInd w:val="0"/>
        <w:spacing w:after="0" w:line="240" w:lineRule="auto"/>
        <w:rPr>
          <w:rFonts w:ascii="Arial" w:hAnsi="Arial" w:cs="Arial"/>
        </w:rPr>
      </w:pPr>
      <w:r>
        <w:rPr>
          <w:rFonts w:ascii="Arial" w:hAnsi="Arial" w:cs="Arial"/>
        </w:rPr>
        <w:t>commissie’ haar intrede doet. Voor het overige kunnen schriftelijke vastleggingen van de</w:t>
      </w:r>
    </w:p>
    <w:p w:rsidR="007968EA" w:rsidRDefault="007968EA" w:rsidP="007968EA">
      <w:pPr>
        <w:autoSpaceDE w:val="0"/>
        <w:autoSpaceDN w:val="0"/>
        <w:adjustRightInd w:val="0"/>
        <w:spacing w:after="0" w:line="240" w:lineRule="auto"/>
        <w:rPr>
          <w:rFonts w:ascii="Arial" w:hAnsi="Arial" w:cs="Arial"/>
        </w:rPr>
      </w:pPr>
      <w:r>
        <w:rPr>
          <w:rFonts w:ascii="Arial" w:hAnsi="Arial" w:cs="Arial"/>
        </w:rPr>
        <w:t>gezamenlijke afspraken als bijlage bij de plaatselijke regelingen van de afzonderlijke</w:t>
      </w:r>
    </w:p>
    <w:p w:rsidR="00C63256" w:rsidRPr="00C63256" w:rsidRDefault="007968EA" w:rsidP="00C63256">
      <w:pPr>
        <w:rPr>
          <w:rFonts w:ascii="Arial" w:hAnsi="Arial" w:cs="Arial"/>
        </w:rPr>
      </w:pPr>
      <w:r>
        <w:rPr>
          <w:rFonts w:ascii="Arial" w:hAnsi="Arial" w:cs="Arial"/>
        </w:rPr>
        <w:t>gemeenten worden gevoegd.</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3.2.3. Gemeenten kunnen gemeenschappelijke kerkdiensten houden, variërend van ‘af en</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toe’ en ‘regelmatig’ tot ‘in principe altijd’.</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In de GRF is aan gemeenschappelijke kerkdiensten een apart artikel gewijd (art. 2).</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Art. 2 lid 1 bepaalt, dat ‘het houden van gemeenschappelijke kerkdiensten in beginsel ook de</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bediening van doop en avondmaal omvat’.</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Dit betekent dat een meer dan incidentele samenwerking inzake de kerkdiensten vergt dat</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de kerkenraden het eens worden -in elk geval als het gaat om de gemeenschappelijke</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diensten- over</w:t>
      </w:r>
    </w:p>
    <w:p w:rsidR="00C63256" w:rsidRDefault="00C63256" w:rsidP="00C63256">
      <w:pPr>
        <w:pStyle w:val="Lijstalinea"/>
        <w:numPr>
          <w:ilvl w:val="0"/>
          <w:numId w:val="1"/>
        </w:numPr>
        <w:autoSpaceDE w:val="0"/>
        <w:autoSpaceDN w:val="0"/>
        <w:adjustRightInd w:val="0"/>
        <w:spacing w:after="0" w:line="240" w:lineRule="auto"/>
        <w:rPr>
          <w:rFonts w:ascii="Arial" w:hAnsi="Arial" w:cs="Arial"/>
        </w:rPr>
      </w:pPr>
      <w:r w:rsidRPr="00C63256">
        <w:rPr>
          <w:rFonts w:ascii="Arial" w:hAnsi="Arial" w:cs="Arial"/>
        </w:rPr>
        <w:t>het al dan niet beantwoorden van de doopvragen door doopleden</w:t>
      </w:r>
    </w:p>
    <w:p w:rsidR="00C63256" w:rsidRPr="00C63256" w:rsidRDefault="00C63256" w:rsidP="00C63256">
      <w:pPr>
        <w:pStyle w:val="Lijstalinea"/>
        <w:numPr>
          <w:ilvl w:val="0"/>
          <w:numId w:val="1"/>
        </w:numPr>
        <w:autoSpaceDE w:val="0"/>
        <w:autoSpaceDN w:val="0"/>
        <w:adjustRightInd w:val="0"/>
        <w:spacing w:after="0" w:line="240" w:lineRule="auto"/>
        <w:rPr>
          <w:rFonts w:ascii="Arial" w:hAnsi="Arial" w:cs="Arial"/>
        </w:rPr>
      </w:pPr>
      <w:r w:rsidRPr="00C63256">
        <w:rPr>
          <w:rFonts w:ascii="Arial" w:hAnsi="Arial" w:cs="Arial"/>
        </w:rPr>
        <w:t>de vraag of alleen belijdende leden of ook doopleden aan het avondmaal kunnen</w:t>
      </w:r>
    </w:p>
    <w:p w:rsidR="00C63256" w:rsidRDefault="00C63256" w:rsidP="00C63256">
      <w:pPr>
        <w:autoSpaceDE w:val="0"/>
        <w:autoSpaceDN w:val="0"/>
        <w:adjustRightInd w:val="0"/>
        <w:spacing w:after="0" w:line="240" w:lineRule="auto"/>
        <w:ind w:firstLine="708"/>
        <w:rPr>
          <w:rFonts w:ascii="Arial" w:hAnsi="Arial" w:cs="Arial"/>
        </w:rPr>
      </w:pPr>
      <w:r>
        <w:rPr>
          <w:rFonts w:ascii="Arial" w:hAnsi="Arial" w:cs="Arial"/>
        </w:rPr>
        <w:lastRenderedPageBreak/>
        <w:t>deelnemen</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Daarbij is steeds nodig, dat indien het bereiken van de overeenstemming voor een gemeente</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een beleidswijziging betekent, hierover met de gemeente wordt overlegd overeenkomstig</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ord. 4-8-7 (‘kennen en horen’ of ‘beraad’).</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Ditzelfde geldt voor de zegening van een andere levensverbintenis dan een huwelijk tussen</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man en vrouw in een gemeenschappelijke kerkdienst (art. 2-6 GRF).</w:t>
      </w:r>
    </w:p>
    <w:p w:rsidR="00C63256" w:rsidRDefault="00C63256" w:rsidP="00C63256">
      <w:pPr>
        <w:autoSpaceDE w:val="0"/>
        <w:autoSpaceDN w:val="0"/>
        <w:adjustRightInd w:val="0"/>
        <w:spacing w:after="0" w:line="240" w:lineRule="auto"/>
        <w:rPr>
          <w:rFonts w:ascii="Arial" w:hAnsi="Arial" w:cs="Arial"/>
        </w:rPr>
      </w:pPr>
    </w:p>
    <w:p w:rsidR="00C63256" w:rsidRDefault="00C63256" w:rsidP="00C63256">
      <w:pPr>
        <w:autoSpaceDE w:val="0"/>
        <w:autoSpaceDN w:val="0"/>
        <w:adjustRightInd w:val="0"/>
        <w:spacing w:after="0" w:line="240" w:lineRule="auto"/>
        <w:rPr>
          <w:rFonts w:ascii="Arial" w:hAnsi="Arial" w:cs="Arial"/>
        </w:rPr>
      </w:pPr>
      <w:r>
        <w:rPr>
          <w:rFonts w:ascii="Arial" w:hAnsi="Arial" w:cs="Arial"/>
        </w:rPr>
        <w:t>Indien de overeenstemming die men bereikt betekent dat een of beide gemeenten hun beleid</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op deze punten wijzigen moet de paragraaf over de kerkdiensten in hun plaatselijke</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 xml:space="preserve">regelingen gewijzigd worden. </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Dit geldt ook indien de samenwerking zou betekenen, dat de plaats van samenkomst van de</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wekelijkse kerkdiensten structureel verandert.</w:t>
      </w:r>
    </w:p>
    <w:p w:rsidR="00C63256" w:rsidRDefault="00102894" w:rsidP="00C63256">
      <w:pPr>
        <w:autoSpaceDE w:val="0"/>
        <w:autoSpaceDN w:val="0"/>
        <w:adjustRightInd w:val="0"/>
        <w:spacing w:after="0" w:line="240" w:lineRule="auto"/>
        <w:rPr>
          <w:rFonts w:ascii="Arial" w:hAnsi="Arial" w:cs="Arial"/>
        </w:rPr>
      </w:pPr>
      <w:r>
        <w:rPr>
          <w:rFonts w:ascii="Arial" w:hAnsi="Arial" w:cs="Arial"/>
        </w:rPr>
        <w:t>In</w:t>
      </w:r>
      <w:r w:rsidR="00C63256">
        <w:rPr>
          <w:rFonts w:ascii="Arial" w:hAnsi="Arial" w:cs="Arial"/>
        </w:rPr>
        <w:t xml:space="preserve"> wijzigingen in de plaatselijke regelingen </w:t>
      </w:r>
      <w:r>
        <w:rPr>
          <w:rFonts w:ascii="Arial" w:hAnsi="Arial" w:cs="Arial"/>
        </w:rPr>
        <w:t>moet de gemeente worden gekend en erover gehoord (ord. 4-7-2).</w:t>
      </w:r>
    </w:p>
    <w:p w:rsidR="00102894" w:rsidRDefault="00102894" w:rsidP="00C63256">
      <w:pPr>
        <w:autoSpaceDE w:val="0"/>
        <w:autoSpaceDN w:val="0"/>
        <w:adjustRightInd w:val="0"/>
        <w:spacing w:after="0" w:line="240" w:lineRule="auto"/>
        <w:rPr>
          <w:rFonts w:ascii="Arial" w:hAnsi="Arial" w:cs="Arial"/>
        </w:rPr>
      </w:pPr>
    </w:p>
    <w:p w:rsidR="00C63256" w:rsidRDefault="00C63256" w:rsidP="00C63256">
      <w:pPr>
        <w:autoSpaceDE w:val="0"/>
        <w:autoSpaceDN w:val="0"/>
        <w:adjustRightInd w:val="0"/>
        <w:spacing w:after="0" w:line="240" w:lineRule="auto"/>
        <w:rPr>
          <w:rFonts w:ascii="Arial,Bold" w:hAnsi="Arial,Bold" w:cs="Arial,Bold"/>
          <w:b/>
          <w:bCs/>
        </w:rPr>
      </w:pPr>
      <w:r>
        <w:rPr>
          <w:rFonts w:ascii="Arial,Bold" w:hAnsi="Arial,Bold" w:cs="Arial,Bold"/>
          <w:b/>
          <w:bCs/>
        </w:rPr>
        <w:t>3.3. Federatie</w:t>
      </w:r>
    </w:p>
    <w:p w:rsidR="00102894" w:rsidRDefault="00102894" w:rsidP="00C63256">
      <w:pPr>
        <w:autoSpaceDE w:val="0"/>
        <w:autoSpaceDN w:val="0"/>
        <w:adjustRightInd w:val="0"/>
        <w:spacing w:after="0" w:line="240" w:lineRule="auto"/>
        <w:rPr>
          <w:rFonts w:ascii="Arial,Bold" w:hAnsi="Arial,Bold" w:cs="Arial,Bold"/>
          <w:b/>
          <w:bCs/>
        </w:rPr>
      </w:pPr>
    </w:p>
    <w:p w:rsidR="00C63256" w:rsidRDefault="00C63256" w:rsidP="00C63256">
      <w:pPr>
        <w:autoSpaceDE w:val="0"/>
        <w:autoSpaceDN w:val="0"/>
        <w:adjustRightInd w:val="0"/>
        <w:spacing w:after="0" w:line="240" w:lineRule="auto"/>
        <w:rPr>
          <w:rFonts w:ascii="Arial,Bold" w:hAnsi="Arial,Bold" w:cs="Arial,Bold"/>
          <w:b/>
          <w:bCs/>
        </w:rPr>
      </w:pPr>
      <w:r>
        <w:rPr>
          <w:rFonts w:ascii="Arial,Bold" w:hAnsi="Arial,Bold" w:cs="Arial,Bold"/>
          <w:b/>
          <w:bCs/>
        </w:rPr>
        <w:t>3.3.1. Algemene inleiding op de (modellen voor) federatie in de protestantse kerkorde</w:t>
      </w:r>
    </w:p>
    <w:p w:rsidR="00102894" w:rsidRDefault="00102894" w:rsidP="00C63256">
      <w:pPr>
        <w:autoSpaceDE w:val="0"/>
        <w:autoSpaceDN w:val="0"/>
        <w:adjustRightInd w:val="0"/>
        <w:spacing w:after="0" w:line="240" w:lineRule="auto"/>
        <w:rPr>
          <w:rFonts w:ascii="Arial,Bold" w:hAnsi="Arial,Bold" w:cs="Arial,Bold"/>
          <w:b/>
          <w:bCs/>
        </w:rPr>
      </w:pPr>
    </w:p>
    <w:p w:rsidR="00C63256" w:rsidRDefault="00C63256" w:rsidP="00C63256">
      <w:pPr>
        <w:autoSpaceDE w:val="0"/>
        <w:autoSpaceDN w:val="0"/>
        <w:adjustRightInd w:val="0"/>
        <w:spacing w:after="0" w:line="240" w:lineRule="auto"/>
        <w:rPr>
          <w:rFonts w:ascii="Arial" w:hAnsi="Arial" w:cs="Arial"/>
        </w:rPr>
      </w:pPr>
      <w:r>
        <w:rPr>
          <w:rFonts w:ascii="Arial" w:hAnsi="Arial" w:cs="Arial"/>
        </w:rPr>
        <w:t>3.3.1.1. Hoofdstuk II van de GRF handelt over de ‘nauwe samenwerking’ van gemeenten,</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ook wel federatie.</w:t>
      </w:r>
      <w:r w:rsidR="00102894">
        <w:rPr>
          <w:rFonts w:ascii="Arial" w:hAnsi="Arial" w:cs="Arial"/>
        </w:rPr>
        <w:t xml:space="preserve"> Het is de uitwerking van de </w:t>
      </w:r>
      <w:r>
        <w:rPr>
          <w:rFonts w:ascii="Arial" w:hAnsi="Arial" w:cs="Arial"/>
        </w:rPr>
        <w:t xml:space="preserve">‘nauwe samenwerking’ </w:t>
      </w:r>
      <w:r w:rsidR="00102894">
        <w:rPr>
          <w:rFonts w:ascii="Arial" w:hAnsi="Arial" w:cs="Arial"/>
        </w:rPr>
        <w:t xml:space="preserve">waarvan in ord. </w:t>
      </w:r>
      <w:r>
        <w:rPr>
          <w:rFonts w:ascii="Arial" w:hAnsi="Arial" w:cs="Arial"/>
        </w:rPr>
        <w:t>2-11-6</w:t>
      </w:r>
      <w:r w:rsidR="00102894">
        <w:rPr>
          <w:rFonts w:ascii="Arial" w:hAnsi="Arial" w:cs="Arial"/>
        </w:rPr>
        <w:t xml:space="preserve"> sprake is. Daar wordt bepaald, dat nauwe samenwerking </w:t>
      </w:r>
      <w:r w:rsidR="00102894">
        <w:rPr>
          <w:rFonts w:ascii="Arial" w:hAnsi="Arial" w:cs="Arial"/>
          <w:i/>
        </w:rPr>
        <w:t>‘</w:t>
      </w:r>
      <w:r>
        <w:rPr>
          <w:rFonts w:ascii="Arial,Italic" w:hAnsi="Arial,Italic" w:cs="Arial,Italic"/>
          <w:i/>
          <w:iCs/>
        </w:rPr>
        <w:t xml:space="preserve">verschillende terreinen van het kerkelijk leven’ </w:t>
      </w:r>
      <w:r>
        <w:rPr>
          <w:rFonts w:ascii="Arial" w:hAnsi="Arial" w:cs="Arial"/>
        </w:rPr>
        <w:t>kan betreffen. Federatie van gemeenten is</w:t>
      </w:r>
      <w:r w:rsidR="00102894">
        <w:rPr>
          <w:rFonts w:ascii="Arial" w:hAnsi="Arial" w:cs="Arial"/>
        </w:rPr>
        <w:t xml:space="preserve"> </w:t>
      </w:r>
      <w:r>
        <w:rPr>
          <w:rFonts w:ascii="Arial" w:hAnsi="Arial" w:cs="Arial"/>
        </w:rPr>
        <w:t>dan ook een ‘groeimodel’: de kerkenraden kunnen gaandeweg steeds meer delen van hun</w:t>
      </w:r>
      <w:r w:rsidR="00102894">
        <w:rPr>
          <w:rFonts w:ascii="Arial" w:hAnsi="Arial" w:cs="Arial"/>
        </w:rPr>
        <w:t xml:space="preserve"> </w:t>
      </w:r>
      <w:r>
        <w:rPr>
          <w:rFonts w:ascii="Arial" w:hAnsi="Arial" w:cs="Arial"/>
        </w:rPr>
        <w:t>arbeidsveld toevoegen aan de zaken, die onder hun (gehele of gedeeltelijke) gezamenlijke</w:t>
      </w:r>
      <w:r w:rsidR="00102894">
        <w:rPr>
          <w:rFonts w:ascii="Arial" w:hAnsi="Arial" w:cs="Arial"/>
        </w:rPr>
        <w:t xml:space="preserve"> </w:t>
      </w:r>
      <w:r>
        <w:rPr>
          <w:rFonts w:ascii="Arial" w:hAnsi="Arial" w:cs="Arial"/>
        </w:rPr>
        <w:t>verantwoordelijkheid vallen.</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De intentie van het aangaan van een federatie is groeien in gezamenlijkheid. Daarom</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 xml:space="preserve">bepaalt art. 4-2 GRF, dat de federatie </w:t>
      </w:r>
      <w:r w:rsidR="00872C81">
        <w:rPr>
          <w:rFonts w:ascii="Arial" w:hAnsi="Arial" w:cs="Arial"/>
        </w:rPr>
        <w:t>-</w:t>
      </w:r>
      <w:r>
        <w:rPr>
          <w:rFonts w:ascii="Arial" w:hAnsi="Arial" w:cs="Arial"/>
        </w:rPr>
        <w:t>voor zover mogelijk- het gehele leven en werken van</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de gemeenten omvat.</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Art. 3 GRF bepaalt, dat het federatiebesluit en de afzonderlijke regelingen in een schriftelijke</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overeenkomst worden vastgelegd. In het navolgende worden de karakteristieke elementen</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 xml:space="preserve">van de federatie besproken en de modellen voor federatiebesluiten en </w:t>
      </w:r>
      <w:r w:rsidR="00872C81">
        <w:rPr>
          <w:rFonts w:ascii="Arial" w:hAnsi="Arial" w:cs="Arial"/>
        </w:rPr>
        <w:t>-</w:t>
      </w:r>
      <w:r>
        <w:rPr>
          <w:rFonts w:ascii="Arial" w:hAnsi="Arial" w:cs="Arial"/>
        </w:rPr>
        <w:t>regelingen toegelicht</w:t>
      </w:r>
      <w:r w:rsidR="00872C81">
        <w:rPr>
          <w:rFonts w:ascii="Arial" w:hAnsi="Arial" w:cs="Arial"/>
        </w:rPr>
        <w:t>.</w:t>
      </w:r>
      <w:r w:rsidR="00872C81">
        <w:rPr>
          <w:rStyle w:val="Voetnootmarkering"/>
          <w:rFonts w:ascii="Arial" w:hAnsi="Arial" w:cs="Arial"/>
        </w:rPr>
        <w:footnoteReference w:id="1"/>
      </w:r>
    </w:p>
    <w:p w:rsidR="00872C81" w:rsidRDefault="00872C81" w:rsidP="00C63256">
      <w:pPr>
        <w:autoSpaceDE w:val="0"/>
        <w:autoSpaceDN w:val="0"/>
        <w:adjustRightInd w:val="0"/>
        <w:spacing w:after="0" w:line="240" w:lineRule="auto"/>
        <w:rPr>
          <w:rFonts w:ascii="Arial" w:hAnsi="Arial" w:cs="Arial"/>
        </w:rPr>
      </w:pPr>
    </w:p>
    <w:p w:rsidR="00C63256" w:rsidRDefault="00C63256" w:rsidP="00C63256">
      <w:pPr>
        <w:autoSpaceDE w:val="0"/>
        <w:autoSpaceDN w:val="0"/>
        <w:adjustRightInd w:val="0"/>
        <w:spacing w:after="0" w:line="240" w:lineRule="auto"/>
        <w:rPr>
          <w:rFonts w:ascii="Arial" w:hAnsi="Arial" w:cs="Arial"/>
        </w:rPr>
      </w:pPr>
      <w:r>
        <w:rPr>
          <w:rFonts w:ascii="Arial" w:hAnsi="Arial" w:cs="Arial"/>
        </w:rPr>
        <w:t>3.3.1.2. Welke zaken worden onder de gemeenschappelijke verantwoordelijkheid gebracht?</w:t>
      </w:r>
    </w:p>
    <w:p w:rsidR="00C63256" w:rsidRDefault="00C63256" w:rsidP="00C63256">
      <w:pPr>
        <w:autoSpaceDE w:val="0"/>
        <w:autoSpaceDN w:val="0"/>
        <w:adjustRightInd w:val="0"/>
        <w:spacing w:after="0" w:line="240" w:lineRule="auto"/>
        <w:rPr>
          <w:rFonts w:ascii="Arial,Italic" w:hAnsi="Arial,Italic" w:cs="Arial,Italic"/>
          <w:i/>
          <w:iCs/>
        </w:rPr>
      </w:pPr>
      <w:r>
        <w:rPr>
          <w:rFonts w:ascii="Arial,Italic" w:hAnsi="Arial,Italic" w:cs="Arial,Italic"/>
          <w:i/>
          <w:iCs/>
        </w:rPr>
        <w:t>(art. 2 van de model-federatieovereenkomsten)</w:t>
      </w:r>
    </w:p>
    <w:p w:rsidR="00872C81" w:rsidRPr="00872C81" w:rsidRDefault="00872C81" w:rsidP="00C63256">
      <w:pPr>
        <w:autoSpaceDE w:val="0"/>
        <w:autoSpaceDN w:val="0"/>
        <w:adjustRightInd w:val="0"/>
        <w:spacing w:after="0" w:line="240" w:lineRule="auto"/>
        <w:rPr>
          <w:rFonts w:ascii="Arial,Italic" w:hAnsi="Arial,Italic" w:cs="Arial,Italic"/>
          <w:iCs/>
        </w:rPr>
      </w:pPr>
    </w:p>
    <w:p w:rsidR="00C63256" w:rsidRDefault="00C63256" w:rsidP="00C63256">
      <w:pPr>
        <w:autoSpaceDE w:val="0"/>
        <w:autoSpaceDN w:val="0"/>
        <w:adjustRightInd w:val="0"/>
        <w:spacing w:after="0" w:line="240" w:lineRule="auto"/>
        <w:rPr>
          <w:rFonts w:ascii="Arial" w:hAnsi="Arial" w:cs="Arial"/>
        </w:rPr>
      </w:pPr>
      <w:r>
        <w:rPr>
          <w:rFonts w:ascii="Arial" w:hAnsi="Arial" w:cs="Arial"/>
        </w:rPr>
        <w:t>Van het eerste belang bij het aangaan van een federatie is dat de gemeenten beslissen</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welke zaken zij onder de gemeenschappelijke verantwoordelijkheid willen brengen.</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a) Zij kunnen dit tot uitdrukking brengen door een aantal terreinen met name te noemen.</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b) De gemeenten kunnen ook in principe het gehele arbeidsveld van gemeenten, dat door de</w:t>
      </w:r>
    </w:p>
    <w:p w:rsidR="00C63256" w:rsidRDefault="00C63256" w:rsidP="00C63256">
      <w:pPr>
        <w:autoSpaceDE w:val="0"/>
        <w:autoSpaceDN w:val="0"/>
        <w:adjustRightInd w:val="0"/>
        <w:spacing w:after="0" w:line="240" w:lineRule="auto"/>
        <w:rPr>
          <w:rFonts w:ascii="Arial" w:hAnsi="Arial" w:cs="Arial"/>
        </w:rPr>
      </w:pPr>
      <w:r>
        <w:rPr>
          <w:rFonts w:ascii="Arial" w:hAnsi="Arial" w:cs="Arial"/>
        </w:rPr>
        <w:t>kerkorde wordt beschreven, onder gemeenschappelijke verantwoordelijkheid brengen, maar</w:t>
      </w:r>
    </w:p>
    <w:p w:rsidR="00C63256" w:rsidRDefault="00C63256" w:rsidP="00872C81">
      <w:pPr>
        <w:autoSpaceDE w:val="0"/>
        <w:autoSpaceDN w:val="0"/>
        <w:adjustRightInd w:val="0"/>
        <w:spacing w:after="0" w:line="240" w:lineRule="auto"/>
        <w:rPr>
          <w:rFonts w:ascii="Arial" w:hAnsi="Arial" w:cs="Arial"/>
        </w:rPr>
      </w:pPr>
      <w:r>
        <w:rPr>
          <w:rFonts w:ascii="Arial" w:hAnsi="Arial" w:cs="Arial"/>
        </w:rPr>
        <w:t>een aa</w:t>
      </w:r>
      <w:r w:rsidR="00872C81">
        <w:rPr>
          <w:rFonts w:ascii="Arial" w:hAnsi="Arial" w:cs="Arial"/>
        </w:rPr>
        <w:t>ntal zaken daarvan uitzonderen.</w:t>
      </w:r>
    </w:p>
    <w:p w:rsidR="00872C81" w:rsidRDefault="00872C81" w:rsidP="00872C81">
      <w:pPr>
        <w:autoSpaceDE w:val="0"/>
        <w:autoSpaceDN w:val="0"/>
        <w:adjustRightInd w:val="0"/>
        <w:spacing w:after="0" w:line="240" w:lineRule="auto"/>
        <w:rPr>
          <w:rFonts w:ascii="Arial" w:hAnsi="Arial" w:cs="Arial"/>
          <w:sz w:val="20"/>
          <w:szCs w:val="20"/>
        </w:rPr>
      </w:pPr>
    </w:p>
    <w:p w:rsidR="00872C81" w:rsidRDefault="00872C81" w:rsidP="00872C81">
      <w:pPr>
        <w:autoSpaceDE w:val="0"/>
        <w:autoSpaceDN w:val="0"/>
        <w:adjustRightInd w:val="0"/>
        <w:spacing w:after="0" w:line="240" w:lineRule="auto"/>
        <w:rPr>
          <w:rFonts w:ascii="Arial" w:hAnsi="Arial" w:cs="Arial"/>
        </w:rPr>
      </w:pPr>
    </w:p>
    <w:p w:rsidR="00872C81" w:rsidRDefault="00872C81" w:rsidP="00872C81">
      <w:pPr>
        <w:autoSpaceDE w:val="0"/>
        <w:autoSpaceDN w:val="0"/>
        <w:adjustRightInd w:val="0"/>
        <w:spacing w:after="0" w:line="240" w:lineRule="auto"/>
        <w:rPr>
          <w:rFonts w:ascii="Arial" w:hAnsi="Arial" w:cs="Arial"/>
        </w:rPr>
      </w:pPr>
      <w:r>
        <w:rPr>
          <w:rFonts w:ascii="Arial" w:hAnsi="Arial" w:cs="Arial"/>
        </w:rPr>
        <w:t>Voor geval a) luidt art. 2 van de (model-)federatieovereenkomst:</w:t>
      </w:r>
    </w:p>
    <w:p w:rsidR="00872C81" w:rsidRDefault="00872C81" w:rsidP="00872C81">
      <w:pPr>
        <w:autoSpaceDE w:val="0"/>
        <w:autoSpaceDN w:val="0"/>
        <w:adjustRightInd w:val="0"/>
        <w:spacing w:after="0" w:line="240" w:lineRule="auto"/>
        <w:rPr>
          <w:rFonts w:ascii="Arial" w:hAnsi="Arial" w:cs="Arial"/>
        </w:rPr>
      </w:pPr>
    </w:p>
    <w:p w:rsidR="00872C81" w:rsidRDefault="00872C81" w:rsidP="00872C81">
      <w:pPr>
        <w:autoSpaceDE w:val="0"/>
        <w:autoSpaceDN w:val="0"/>
        <w:adjustRightInd w:val="0"/>
        <w:spacing w:after="0" w:line="240" w:lineRule="auto"/>
        <w:ind w:firstLine="708"/>
        <w:rPr>
          <w:rFonts w:ascii="Arial" w:hAnsi="Arial" w:cs="Arial"/>
        </w:rPr>
      </w:pPr>
      <w:r>
        <w:rPr>
          <w:rFonts w:ascii="Arial" w:hAnsi="Arial" w:cs="Arial"/>
        </w:rPr>
        <w:t>‘Art. 2. De federatie van de gemeenten omvat de terreinen van het leven en werken</w:t>
      </w:r>
    </w:p>
    <w:p w:rsidR="00872C81" w:rsidRDefault="00872C81" w:rsidP="00872C81">
      <w:pPr>
        <w:autoSpaceDE w:val="0"/>
        <w:autoSpaceDN w:val="0"/>
        <w:adjustRightInd w:val="0"/>
        <w:spacing w:after="0" w:line="240" w:lineRule="auto"/>
        <w:ind w:firstLine="708"/>
        <w:rPr>
          <w:rFonts w:ascii="Arial" w:hAnsi="Arial" w:cs="Arial"/>
        </w:rPr>
      </w:pPr>
      <w:r>
        <w:rPr>
          <w:rFonts w:ascii="Arial" w:hAnsi="Arial" w:cs="Arial"/>
        </w:rPr>
        <w:t>van de gemeenten die in § 1 van de federatieregeling zijn omschreven’.</w:t>
      </w:r>
    </w:p>
    <w:p w:rsidR="00872C81" w:rsidRDefault="00872C81" w:rsidP="00872C81">
      <w:pPr>
        <w:autoSpaceDE w:val="0"/>
        <w:autoSpaceDN w:val="0"/>
        <w:adjustRightInd w:val="0"/>
        <w:spacing w:after="0" w:line="240" w:lineRule="auto"/>
        <w:ind w:firstLine="708"/>
        <w:rPr>
          <w:rFonts w:ascii="Arial" w:hAnsi="Arial" w:cs="Arial"/>
        </w:rPr>
      </w:pPr>
    </w:p>
    <w:p w:rsidR="00872C81" w:rsidRDefault="00872C81" w:rsidP="00872C81">
      <w:pPr>
        <w:autoSpaceDE w:val="0"/>
        <w:autoSpaceDN w:val="0"/>
        <w:adjustRightInd w:val="0"/>
        <w:spacing w:after="0" w:line="240" w:lineRule="auto"/>
        <w:rPr>
          <w:rFonts w:ascii="Arial" w:hAnsi="Arial" w:cs="Arial"/>
        </w:rPr>
      </w:pPr>
      <w:r>
        <w:rPr>
          <w:rFonts w:ascii="Arial" w:hAnsi="Arial" w:cs="Arial"/>
        </w:rPr>
        <w:t>Bij het benoemen van de terreinen van het kerkelijk leven die de kerkenraden voor</w:t>
      </w:r>
    </w:p>
    <w:p w:rsidR="00872C81" w:rsidRDefault="00872C81" w:rsidP="00872C81">
      <w:pPr>
        <w:autoSpaceDE w:val="0"/>
        <w:autoSpaceDN w:val="0"/>
        <w:adjustRightInd w:val="0"/>
        <w:spacing w:after="0" w:line="240" w:lineRule="auto"/>
        <w:rPr>
          <w:rFonts w:ascii="Arial" w:hAnsi="Arial" w:cs="Arial"/>
        </w:rPr>
      </w:pPr>
      <w:r>
        <w:rPr>
          <w:rFonts w:ascii="Arial" w:hAnsi="Arial" w:cs="Arial"/>
        </w:rPr>
        <w:t>gemeenschappelijke verantwoordelijkheid willen nemen kan aansluiting gezocht worden bij</w:t>
      </w:r>
    </w:p>
    <w:p w:rsidR="00872C81" w:rsidRDefault="00872C81" w:rsidP="00872C81">
      <w:pPr>
        <w:autoSpaceDE w:val="0"/>
        <w:autoSpaceDN w:val="0"/>
        <w:adjustRightInd w:val="0"/>
        <w:spacing w:after="0" w:line="240" w:lineRule="auto"/>
        <w:rPr>
          <w:rFonts w:ascii="Arial" w:hAnsi="Arial" w:cs="Arial"/>
        </w:rPr>
      </w:pPr>
      <w:r>
        <w:rPr>
          <w:rFonts w:ascii="Arial" w:hAnsi="Arial" w:cs="Arial"/>
        </w:rPr>
        <w:lastRenderedPageBreak/>
        <w:t>de opsomming in ord. 4-7 (‘</w:t>
      </w:r>
      <w:r w:rsidR="004945B8">
        <w:rPr>
          <w:rFonts w:ascii="Arial" w:hAnsi="Arial" w:cs="Arial"/>
        </w:rPr>
        <w:t>arbeids</w:t>
      </w:r>
      <w:r>
        <w:rPr>
          <w:rFonts w:ascii="Arial" w:hAnsi="Arial" w:cs="Arial"/>
        </w:rPr>
        <w:t xml:space="preserve">veld’ kerkenraad </w:t>
      </w:r>
      <w:r w:rsidR="004945B8">
        <w:rPr>
          <w:rFonts w:ascii="Arial" w:hAnsi="Arial" w:cs="Arial"/>
        </w:rPr>
        <w:t xml:space="preserve">- </w:t>
      </w:r>
      <w:r>
        <w:rPr>
          <w:rFonts w:ascii="Arial" w:hAnsi="Arial" w:cs="Arial"/>
        </w:rPr>
        <w:t>dit artikel is als A-tekst in de betreffende</w:t>
      </w:r>
      <w:r w:rsidR="004945B8">
        <w:rPr>
          <w:rFonts w:ascii="Arial" w:hAnsi="Arial" w:cs="Arial"/>
        </w:rPr>
        <w:t xml:space="preserve"> </w:t>
      </w:r>
      <w:r>
        <w:rPr>
          <w:rFonts w:ascii="Arial" w:hAnsi="Arial" w:cs="Arial"/>
        </w:rPr>
        <w:t>modellen opgenomen). Aan de hand van deze opsomming kunnen de kerkenraden</w:t>
      </w:r>
      <w:r w:rsidR="004945B8">
        <w:rPr>
          <w:rFonts w:ascii="Arial" w:hAnsi="Arial" w:cs="Arial"/>
        </w:rPr>
        <w:t xml:space="preserve"> </w:t>
      </w:r>
      <w:r>
        <w:rPr>
          <w:rFonts w:ascii="Arial" w:hAnsi="Arial" w:cs="Arial"/>
        </w:rPr>
        <w:t>bijvoorbeeld besluiten (vooralsnog alleen) de missionaire arbeid en de geestelijke vorming in</w:t>
      </w:r>
      <w:r w:rsidR="004945B8">
        <w:rPr>
          <w:rFonts w:ascii="Arial" w:hAnsi="Arial" w:cs="Arial"/>
        </w:rPr>
        <w:t xml:space="preserve"> </w:t>
      </w:r>
      <w:r>
        <w:rPr>
          <w:rFonts w:ascii="Arial" w:hAnsi="Arial" w:cs="Arial"/>
        </w:rPr>
        <w:t>gemeenschappelijke verantw</w:t>
      </w:r>
      <w:r w:rsidR="004945B8">
        <w:rPr>
          <w:rFonts w:ascii="Arial" w:hAnsi="Arial" w:cs="Arial"/>
        </w:rPr>
        <w:t>oordelijkheid ter hand te nemen</w:t>
      </w:r>
      <w:r>
        <w:rPr>
          <w:rFonts w:ascii="Arial" w:hAnsi="Arial" w:cs="Arial"/>
        </w:rPr>
        <w:t>.</w:t>
      </w:r>
      <w:r w:rsidR="004945B8">
        <w:rPr>
          <w:rStyle w:val="Voetnootmarkering"/>
          <w:rFonts w:ascii="Arial" w:hAnsi="Arial" w:cs="Arial"/>
        </w:rPr>
        <w:footnoteReference w:id="2"/>
      </w:r>
    </w:p>
    <w:p w:rsidR="004945B8" w:rsidRDefault="004945B8" w:rsidP="00872C81">
      <w:pPr>
        <w:autoSpaceDE w:val="0"/>
        <w:autoSpaceDN w:val="0"/>
        <w:adjustRightInd w:val="0"/>
        <w:spacing w:after="0" w:line="240" w:lineRule="auto"/>
        <w:rPr>
          <w:rFonts w:ascii="Arial" w:hAnsi="Arial" w:cs="Arial"/>
        </w:rPr>
      </w:pPr>
    </w:p>
    <w:p w:rsidR="00872C81" w:rsidRDefault="00872C81" w:rsidP="00872C81">
      <w:pPr>
        <w:autoSpaceDE w:val="0"/>
        <w:autoSpaceDN w:val="0"/>
        <w:adjustRightInd w:val="0"/>
        <w:spacing w:after="0" w:line="240" w:lineRule="auto"/>
        <w:rPr>
          <w:rFonts w:ascii="Arial" w:hAnsi="Arial" w:cs="Arial"/>
        </w:rPr>
      </w:pPr>
      <w:r>
        <w:rPr>
          <w:rFonts w:ascii="Arial" w:hAnsi="Arial" w:cs="Arial"/>
        </w:rPr>
        <w:t>Voor geval b) luidt art. 2 van de model-federatieovereenkomst:</w:t>
      </w:r>
    </w:p>
    <w:p w:rsidR="004945B8" w:rsidRDefault="004945B8" w:rsidP="00872C81">
      <w:pPr>
        <w:autoSpaceDE w:val="0"/>
        <w:autoSpaceDN w:val="0"/>
        <w:adjustRightInd w:val="0"/>
        <w:spacing w:after="0" w:line="240" w:lineRule="auto"/>
        <w:rPr>
          <w:rFonts w:ascii="Arial" w:hAnsi="Arial" w:cs="Arial"/>
        </w:rPr>
      </w:pPr>
    </w:p>
    <w:p w:rsidR="00872C81" w:rsidRDefault="00872C81" w:rsidP="004945B8">
      <w:pPr>
        <w:autoSpaceDE w:val="0"/>
        <w:autoSpaceDN w:val="0"/>
        <w:adjustRightInd w:val="0"/>
        <w:spacing w:after="0" w:line="240" w:lineRule="auto"/>
        <w:ind w:firstLine="708"/>
        <w:rPr>
          <w:rFonts w:ascii="Arial" w:hAnsi="Arial" w:cs="Arial"/>
        </w:rPr>
      </w:pPr>
      <w:r>
        <w:rPr>
          <w:rFonts w:ascii="Arial" w:hAnsi="Arial" w:cs="Arial"/>
        </w:rPr>
        <w:t>‘De federatie van de gemeenten omvat het gehele leven en werken van de</w:t>
      </w:r>
    </w:p>
    <w:p w:rsidR="00872C81" w:rsidRDefault="00872C81" w:rsidP="004945B8">
      <w:pPr>
        <w:autoSpaceDE w:val="0"/>
        <w:autoSpaceDN w:val="0"/>
        <w:adjustRightInd w:val="0"/>
        <w:spacing w:after="0" w:line="240" w:lineRule="auto"/>
        <w:ind w:firstLine="708"/>
        <w:rPr>
          <w:rFonts w:ascii="Arial" w:hAnsi="Arial" w:cs="Arial"/>
        </w:rPr>
      </w:pPr>
      <w:r>
        <w:rPr>
          <w:rFonts w:ascii="Arial" w:hAnsi="Arial" w:cs="Arial"/>
        </w:rPr>
        <w:t>gemeenten, behalve …’.</w:t>
      </w:r>
    </w:p>
    <w:p w:rsidR="004945B8" w:rsidRDefault="004945B8" w:rsidP="004945B8">
      <w:pPr>
        <w:autoSpaceDE w:val="0"/>
        <w:autoSpaceDN w:val="0"/>
        <w:adjustRightInd w:val="0"/>
        <w:spacing w:after="0" w:line="240" w:lineRule="auto"/>
        <w:ind w:firstLine="708"/>
        <w:rPr>
          <w:rFonts w:ascii="Arial" w:hAnsi="Arial" w:cs="Arial"/>
        </w:rPr>
      </w:pPr>
    </w:p>
    <w:p w:rsidR="00872C81" w:rsidRDefault="00872C81" w:rsidP="00872C81">
      <w:pPr>
        <w:autoSpaceDE w:val="0"/>
        <w:autoSpaceDN w:val="0"/>
        <w:adjustRightInd w:val="0"/>
        <w:spacing w:after="0" w:line="240" w:lineRule="auto"/>
        <w:rPr>
          <w:rFonts w:ascii="Arial" w:hAnsi="Arial" w:cs="Arial"/>
        </w:rPr>
      </w:pPr>
      <w:r>
        <w:rPr>
          <w:rFonts w:ascii="Arial" w:hAnsi="Arial" w:cs="Arial"/>
        </w:rPr>
        <w:t>Bij dit alles past de kanttekening, dat indien de kerkenraden slechts op zeer weinig terreinen</w:t>
      </w:r>
    </w:p>
    <w:p w:rsidR="00872C81" w:rsidRDefault="00872C81" w:rsidP="00872C81">
      <w:pPr>
        <w:autoSpaceDE w:val="0"/>
        <w:autoSpaceDN w:val="0"/>
        <w:adjustRightInd w:val="0"/>
        <w:spacing w:after="0" w:line="240" w:lineRule="auto"/>
        <w:rPr>
          <w:rFonts w:ascii="Arial" w:hAnsi="Arial" w:cs="Arial"/>
        </w:rPr>
      </w:pPr>
      <w:r>
        <w:rPr>
          <w:rFonts w:ascii="Arial" w:hAnsi="Arial" w:cs="Arial"/>
        </w:rPr>
        <w:t>samenwerken, zij wellicht beter in plaats tot samenwerking in de zin van art. 1 GRF dan tot</w:t>
      </w:r>
    </w:p>
    <w:p w:rsidR="00872C81" w:rsidRDefault="00872C81" w:rsidP="00872C81">
      <w:pPr>
        <w:autoSpaceDE w:val="0"/>
        <w:autoSpaceDN w:val="0"/>
        <w:adjustRightInd w:val="0"/>
        <w:spacing w:after="0" w:line="240" w:lineRule="auto"/>
        <w:rPr>
          <w:rFonts w:ascii="Arial" w:hAnsi="Arial" w:cs="Arial"/>
        </w:rPr>
      </w:pPr>
      <w:r>
        <w:rPr>
          <w:rFonts w:ascii="Arial" w:hAnsi="Arial" w:cs="Arial"/>
        </w:rPr>
        <w:t>federatie kunnen besluiten.</w:t>
      </w:r>
    </w:p>
    <w:p w:rsidR="004945B8" w:rsidRDefault="004945B8" w:rsidP="00872C81">
      <w:pPr>
        <w:autoSpaceDE w:val="0"/>
        <w:autoSpaceDN w:val="0"/>
        <w:adjustRightInd w:val="0"/>
        <w:spacing w:after="0" w:line="240" w:lineRule="auto"/>
        <w:rPr>
          <w:rFonts w:ascii="Arial" w:hAnsi="Arial" w:cs="Arial"/>
        </w:rPr>
      </w:pPr>
    </w:p>
    <w:p w:rsidR="00872C81" w:rsidRDefault="00872C81" w:rsidP="00872C81">
      <w:pPr>
        <w:autoSpaceDE w:val="0"/>
        <w:autoSpaceDN w:val="0"/>
        <w:adjustRightInd w:val="0"/>
        <w:spacing w:after="0" w:line="240" w:lineRule="auto"/>
        <w:rPr>
          <w:rFonts w:ascii="Arial" w:hAnsi="Arial" w:cs="Arial"/>
        </w:rPr>
      </w:pPr>
      <w:r>
        <w:rPr>
          <w:rFonts w:ascii="Arial" w:hAnsi="Arial" w:cs="Arial"/>
        </w:rPr>
        <w:t>3.3.1.3. Gezamenlijke regelingen volgens art. 4-3 GRF</w:t>
      </w:r>
    </w:p>
    <w:p w:rsidR="00872C81" w:rsidRDefault="00872C81" w:rsidP="00872C81">
      <w:pPr>
        <w:autoSpaceDE w:val="0"/>
        <w:autoSpaceDN w:val="0"/>
        <w:adjustRightInd w:val="0"/>
        <w:spacing w:after="0" w:line="240" w:lineRule="auto"/>
        <w:rPr>
          <w:rFonts w:ascii="Arial,Italic" w:hAnsi="Arial,Italic" w:cs="Arial,Italic"/>
          <w:i/>
          <w:iCs/>
        </w:rPr>
      </w:pPr>
      <w:r>
        <w:rPr>
          <w:rFonts w:ascii="Arial,Italic" w:hAnsi="Arial,Italic" w:cs="Arial,Italic"/>
          <w:i/>
          <w:iCs/>
        </w:rPr>
        <w:t>(art. 3 van de model-federatieovereenkomsten en diverse paragrafen van de model</w:t>
      </w:r>
      <w:r w:rsidR="00AE7CAC">
        <w:rPr>
          <w:rFonts w:ascii="Arial,Italic" w:hAnsi="Arial,Italic" w:cs="Arial,Italic"/>
          <w:i/>
          <w:iCs/>
        </w:rPr>
        <w:t>-</w:t>
      </w:r>
      <w:r>
        <w:rPr>
          <w:rFonts w:ascii="Arial,Italic" w:hAnsi="Arial,Italic" w:cs="Arial,Italic"/>
          <w:i/>
          <w:iCs/>
        </w:rPr>
        <w:t>federatieregelingen</w:t>
      </w:r>
      <w:r w:rsidR="00AE7CAC">
        <w:rPr>
          <w:rFonts w:ascii="Arial,Italic" w:hAnsi="Arial,Italic" w:cs="Arial,Italic"/>
          <w:i/>
          <w:iCs/>
        </w:rPr>
        <w:t xml:space="preserve"> </w:t>
      </w:r>
      <w:r>
        <w:rPr>
          <w:rFonts w:ascii="Arial,Italic" w:hAnsi="Arial,Italic" w:cs="Arial,Italic"/>
          <w:i/>
          <w:iCs/>
        </w:rPr>
        <w:t>– zie verder ook § 3.3.2)</w:t>
      </w:r>
    </w:p>
    <w:p w:rsidR="00AE7CAC" w:rsidRDefault="00AE7CAC" w:rsidP="00872C81">
      <w:pPr>
        <w:autoSpaceDE w:val="0"/>
        <w:autoSpaceDN w:val="0"/>
        <w:adjustRightInd w:val="0"/>
        <w:spacing w:after="0" w:line="240" w:lineRule="auto"/>
        <w:rPr>
          <w:rFonts w:ascii="Arial,Italic" w:hAnsi="Arial,Italic" w:cs="Arial,Italic"/>
          <w:i/>
          <w:iCs/>
        </w:rPr>
      </w:pPr>
    </w:p>
    <w:p w:rsidR="00872C81" w:rsidRDefault="00872C81" w:rsidP="00872C81">
      <w:pPr>
        <w:autoSpaceDE w:val="0"/>
        <w:autoSpaceDN w:val="0"/>
        <w:adjustRightInd w:val="0"/>
        <w:spacing w:after="0" w:line="240" w:lineRule="auto"/>
        <w:rPr>
          <w:rFonts w:ascii="Arial" w:hAnsi="Arial" w:cs="Arial"/>
        </w:rPr>
      </w:pPr>
      <w:r>
        <w:rPr>
          <w:rFonts w:ascii="Arial" w:hAnsi="Arial" w:cs="Arial"/>
        </w:rPr>
        <w:t>De generale regeling noemt in art. 4-3 GRF drie regelingen, waarvan in elk geval duidelijk</w:t>
      </w:r>
    </w:p>
    <w:p w:rsidR="00872C81" w:rsidRDefault="00872C81" w:rsidP="00872C81">
      <w:pPr>
        <w:autoSpaceDE w:val="0"/>
        <w:autoSpaceDN w:val="0"/>
        <w:adjustRightInd w:val="0"/>
        <w:spacing w:after="0" w:line="240" w:lineRule="auto"/>
        <w:rPr>
          <w:rFonts w:ascii="Arial" w:hAnsi="Arial" w:cs="Arial"/>
        </w:rPr>
      </w:pPr>
      <w:r>
        <w:rPr>
          <w:rFonts w:ascii="Arial" w:hAnsi="Arial" w:cs="Arial"/>
        </w:rPr>
        <w:t>moet zijn of de kerkenraden deze gezamenlijk hebben, nl.:</w:t>
      </w:r>
    </w:p>
    <w:p w:rsidR="00872C81" w:rsidRDefault="00872C81" w:rsidP="00872C81">
      <w:pPr>
        <w:autoSpaceDE w:val="0"/>
        <w:autoSpaceDN w:val="0"/>
        <w:adjustRightInd w:val="0"/>
        <w:spacing w:after="0" w:line="240" w:lineRule="auto"/>
        <w:rPr>
          <w:rFonts w:ascii="Arial" w:hAnsi="Arial" w:cs="Arial"/>
        </w:rPr>
      </w:pPr>
      <w:r>
        <w:rPr>
          <w:rFonts w:ascii="Arial" w:hAnsi="Arial" w:cs="Arial"/>
        </w:rPr>
        <w:t>1. verkiezing van ambtsdragers;</w:t>
      </w:r>
    </w:p>
    <w:p w:rsidR="00872C81" w:rsidRDefault="00872C81" w:rsidP="00872C81">
      <w:pPr>
        <w:autoSpaceDE w:val="0"/>
        <w:autoSpaceDN w:val="0"/>
        <w:adjustRightInd w:val="0"/>
        <w:spacing w:after="0" w:line="240" w:lineRule="auto"/>
        <w:rPr>
          <w:rFonts w:ascii="Arial" w:hAnsi="Arial" w:cs="Arial"/>
        </w:rPr>
      </w:pPr>
      <w:r>
        <w:rPr>
          <w:rFonts w:ascii="Arial" w:hAnsi="Arial" w:cs="Arial"/>
        </w:rPr>
        <w:t>2. samenstelling, arbeidsveld en werkwijze van de kerkenraad (deze onderwerpen</w:t>
      </w:r>
    </w:p>
    <w:p w:rsidR="00872C81" w:rsidRDefault="00872C81" w:rsidP="00872C81">
      <w:pPr>
        <w:autoSpaceDE w:val="0"/>
        <w:autoSpaceDN w:val="0"/>
        <w:adjustRightInd w:val="0"/>
        <w:spacing w:after="0" w:line="240" w:lineRule="auto"/>
        <w:rPr>
          <w:rFonts w:ascii="Arial" w:hAnsi="Arial" w:cs="Arial"/>
        </w:rPr>
      </w:pPr>
      <w:r>
        <w:rPr>
          <w:rFonts w:ascii="Arial" w:hAnsi="Arial" w:cs="Arial"/>
        </w:rPr>
        <w:t>corresponderen met ord. 4-6, 4-7 en 4-8);</w:t>
      </w:r>
    </w:p>
    <w:p w:rsidR="00872C81" w:rsidRDefault="00872C81" w:rsidP="00872C81">
      <w:pPr>
        <w:autoSpaceDE w:val="0"/>
        <w:autoSpaceDN w:val="0"/>
        <w:adjustRightInd w:val="0"/>
        <w:spacing w:after="0" w:line="240" w:lineRule="auto"/>
        <w:rPr>
          <w:rFonts w:ascii="Arial" w:hAnsi="Arial" w:cs="Arial"/>
        </w:rPr>
      </w:pPr>
      <w:r>
        <w:rPr>
          <w:rFonts w:ascii="Arial" w:hAnsi="Arial" w:cs="Arial"/>
        </w:rPr>
        <w:t>3. de verzorging van de vermogensrechtelijke aangelegenheden.</w:t>
      </w:r>
    </w:p>
    <w:p w:rsidR="00AE7CAC" w:rsidRDefault="00AE7CAC" w:rsidP="00872C81">
      <w:pPr>
        <w:autoSpaceDE w:val="0"/>
        <w:autoSpaceDN w:val="0"/>
        <w:adjustRightInd w:val="0"/>
        <w:spacing w:after="0" w:line="240" w:lineRule="auto"/>
        <w:rPr>
          <w:rFonts w:ascii="Arial" w:hAnsi="Arial" w:cs="Arial"/>
        </w:rPr>
      </w:pPr>
    </w:p>
    <w:p w:rsidR="00872C81" w:rsidRDefault="00872C81" w:rsidP="00AE7CAC">
      <w:pPr>
        <w:autoSpaceDE w:val="0"/>
        <w:autoSpaceDN w:val="0"/>
        <w:adjustRightInd w:val="0"/>
        <w:spacing w:after="0" w:line="240" w:lineRule="auto"/>
        <w:ind w:firstLine="708"/>
        <w:rPr>
          <w:rFonts w:ascii="Arial" w:hAnsi="Arial" w:cs="Arial"/>
        </w:rPr>
      </w:pPr>
      <w:r>
        <w:rPr>
          <w:rFonts w:ascii="Arial" w:hAnsi="Arial" w:cs="Arial"/>
        </w:rPr>
        <w:t>In de modellen voor federatieovereenkomsten is hiervoor steeds ingevuld, dat u</w:t>
      </w:r>
    </w:p>
    <w:p w:rsidR="00872C81" w:rsidRDefault="00872C81" w:rsidP="00AE7CAC">
      <w:pPr>
        <w:autoSpaceDE w:val="0"/>
        <w:autoSpaceDN w:val="0"/>
        <w:adjustRightInd w:val="0"/>
        <w:spacing w:after="0" w:line="240" w:lineRule="auto"/>
        <w:ind w:firstLine="708"/>
        <w:rPr>
          <w:rFonts w:ascii="Arial" w:hAnsi="Arial" w:cs="Arial"/>
        </w:rPr>
      </w:pPr>
      <w:r>
        <w:rPr>
          <w:rFonts w:ascii="Arial" w:hAnsi="Arial" w:cs="Arial"/>
        </w:rPr>
        <w:t>hiervoor een gezamenlijke regeling hebt getroffen (‘Ja’).</w:t>
      </w:r>
    </w:p>
    <w:p w:rsidR="00872C81" w:rsidRDefault="00872C81" w:rsidP="00AE7CAC">
      <w:pPr>
        <w:autoSpaceDE w:val="0"/>
        <w:autoSpaceDN w:val="0"/>
        <w:adjustRightInd w:val="0"/>
        <w:spacing w:after="0" w:line="240" w:lineRule="auto"/>
        <w:ind w:firstLine="708"/>
        <w:rPr>
          <w:rFonts w:ascii="Arial" w:hAnsi="Arial" w:cs="Arial"/>
        </w:rPr>
      </w:pPr>
      <w:r>
        <w:rPr>
          <w:rFonts w:ascii="Arial" w:hAnsi="Arial" w:cs="Arial"/>
        </w:rPr>
        <w:t>Indien dit niet het geval is moet u</w:t>
      </w:r>
    </w:p>
    <w:p w:rsidR="00872C81" w:rsidRDefault="00872C81" w:rsidP="00AE7CAC">
      <w:pPr>
        <w:autoSpaceDE w:val="0"/>
        <w:autoSpaceDN w:val="0"/>
        <w:adjustRightInd w:val="0"/>
        <w:spacing w:after="0" w:line="240" w:lineRule="auto"/>
        <w:ind w:firstLine="708"/>
        <w:rPr>
          <w:rFonts w:ascii="Arial" w:hAnsi="Arial" w:cs="Arial"/>
        </w:rPr>
      </w:pPr>
      <w:r>
        <w:rPr>
          <w:rFonts w:ascii="Arial" w:hAnsi="Arial" w:cs="Arial"/>
        </w:rPr>
        <w:t>- dat wijzigen in ‘Nee’ en</w:t>
      </w:r>
    </w:p>
    <w:p w:rsidR="00872C81" w:rsidRDefault="00872C81" w:rsidP="00AE7CAC">
      <w:pPr>
        <w:autoSpaceDE w:val="0"/>
        <w:autoSpaceDN w:val="0"/>
        <w:adjustRightInd w:val="0"/>
        <w:spacing w:after="0" w:line="240" w:lineRule="auto"/>
        <w:ind w:firstLine="708"/>
        <w:rPr>
          <w:rFonts w:ascii="Arial" w:hAnsi="Arial" w:cs="Arial"/>
        </w:rPr>
      </w:pPr>
      <w:r>
        <w:rPr>
          <w:rFonts w:ascii="Arial" w:hAnsi="Arial" w:cs="Arial"/>
        </w:rPr>
        <w:t>- de betreffende paragraaf uit de federatieregeling schrappen.</w:t>
      </w:r>
    </w:p>
    <w:p w:rsidR="00AE7CAC" w:rsidRDefault="00AE7CAC" w:rsidP="00AE7CAC">
      <w:pPr>
        <w:autoSpaceDE w:val="0"/>
        <w:autoSpaceDN w:val="0"/>
        <w:adjustRightInd w:val="0"/>
        <w:spacing w:after="0" w:line="240" w:lineRule="auto"/>
        <w:ind w:firstLine="708"/>
        <w:rPr>
          <w:rFonts w:ascii="Arial" w:hAnsi="Arial" w:cs="Arial"/>
        </w:rPr>
      </w:pPr>
    </w:p>
    <w:p w:rsidR="00872C81" w:rsidRDefault="00872C81" w:rsidP="00872C81">
      <w:pPr>
        <w:autoSpaceDE w:val="0"/>
        <w:autoSpaceDN w:val="0"/>
        <w:adjustRightInd w:val="0"/>
        <w:spacing w:after="0" w:line="240" w:lineRule="auto"/>
        <w:rPr>
          <w:rFonts w:ascii="Arial" w:hAnsi="Arial" w:cs="Arial"/>
        </w:rPr>
      </w:pPr>
      <w:r>
        <w:rPr>
          <w:rFonts w:ascii="Arial" w:hAnsi="Arial" w:cs="Arial"/>
        </w:rPr>
        <w:t>3.3.1.4. gemeenschappelijke kerkdiensten</w:t>
      </w:r>
    </w:p>
    <w:p w:rsidR="00872C81" w:rsidRDefault="00872C81" w:rsidP="00872C81">
      <w:pPr>
        <w:autoSpaceDE w:val="0"/>
        <w:autoSpaceDN w:val="0"/>
        <w:adjustRightInd w:val="0"/>
        <w:spacing w:after="0" w:line="240" w:lineRule="auto"/>
        <w:rPr>
          <w:rFonts w:ascii="Arial,Italic" w:hAnsi="Arial,Italic" w:cs="Arial,Italic"/>
          <w:i/>
          <w:iCs/>
        </w:rPr>
      </w:pPr>
      <w:r>
        <w:rPr>
          <w:rFonts w:ascii="Arial,Italic" w:hAnsi="Arial,Italic" w:cs="Arial,Italic"/>
          <w:i/>
          <w:iCs/>
        </w:rPr>
        <w:t>(paragraaf ‘De kerkdiensten’ in model-federatieregelingen)</w:t>
      </w:r>
    </w:p>
    <w:p w:rsidR="00AE7CAC" w:rsidRDefault="00AE7CAC" w:rsidP="00872C81">
      <w:pPr>
        <w:autoSpaceDE w:val="0"/>
        <w:autoSpaceDN w:val="0"/>
        <w:adjustRightInd w:val="0"/>
        <w:spacing w:after="0" w:line="240" w:lineRule="auto"/>
        <w:rPr>
          <w:rFonts w:ascii="Arial,Italic" w:hAnsi="Arial,Italic" w:cs="Arial,Italic"/>
          <w:i/>
          <w:iCs/>
        </w:rPr>
      </w:pPr>
    </w:p>
    <w:p w:rsidR="00872C81" w:rsidRDefault="00872C81" w:rsidP="00872C81">
      <w:pPr>
        <w:autoSpaceDE w:val="0"/>
        <w:autoSpaceDN w:val="0"/>
        <w:adjustRightInd w:val="0"/>
        <w:spacing w:after="0" w:line="240" w:lineRule="auto"/>
        <w:rPr>
          <w:rFonts w:ascii="Arial" w:hAnsi="Arial" w:cs="Arial"/>
        </w:rPr>
      </w:pPr>
      <w:r>
        <w:rPr>
          <w:rFonts w:ascii="Arial" w:hAnsi="Arial" w:cs="Arial"/>
        </w:rPr>
        <w:t>Gemeenschappelijke kerkdiensten worden in hoofdstuk I van de GRF behandeld, het</w:t>
      </w:r>
    </w:p>
    <w:p w:rsidR="00872C81" w:rsidRDefault="00872C81" w:rsidP="00872C81">
      <w:pPr>
        <w:autoSpaceDE w:val="0"/>
        <w:autoSpaceDN w:val="0"/>
        <w:adjustRightInd w:val="0"/>
        <w:spacing w:after="0" w:line="240" w:lineRule="auto"/>
        <w:rPr>
          <w:rFonts w:ascii="Arial" w:hAnsi="Arial" w:cs="Arial"/>
        </w:rPr>
      </w:pPr>
      <w:r>
        <w:rPr>
          <w:rFonts w:ascii="Arial" w:hAnsi="Arial" w:cs="Arial"/>
        </w:rPr>
        <w:t>hoofdstuk over ‘Samenwerking’, dat vooraf gaat aan het hoofdstuk over ‘Nauwe</w:t>
      </w:r>
    </w:p>
    <w:p w:rsidR="00872C81" w:rsidRDefault="00872C81" w:rsidP="00872C81">
      <w:pPr>
        <w:autoSpaceDE w:val="0"/>
        <w:autoSpaceDN w:val="0"/>
        <w:adjustRightInd w:val="0"/>
        <w:spacing w:after="0" w:line="240" w:lineRule="auto"/>
        <w:rPr>
          <w:rFonts w:ascii="Arial" w:hAnsi="Arial" w:cs="Arial"/>
        </w:rPr>
      </w:pPr>
      <w:r>
        <w:rPr>
          <w:rFonts w:ascii="Arial" w:hAnsi="Arial" w:cs="Arial"/>
        </w:rPr>
        <w:t>samenwerking (federatie)’.</w:t>
      </w:r>
    </w:p>
    <w:p w:rsidR="00AE7CAC" w:rsidRDefault="00AE7CAC" w:rsidP="00872C81">
      <w:pPr>
        <w:autoSpaceDE w:val="0"/>
        <w:autoSpaceDN w:val="0"/>
        <w:adjustRightInd w:val="0"/>
        <w:spacing w:after="0" w:line="240" w:lineRule="auto"/>
        <w:rPr>
          <w:rFonts w:ascii="Arial" w:hAnsi="Arial" w:cs="Arial"/>
        </w:rPr>
      </w:pPr>
    </w:p>
    <w:p w:rsidR="00872C81" w:rsidRDefault="00872C81" w:rsidP="00872C81">
      <w:pPr>
        <w:autoSpaceDE w:val="0"/>
        <w:autoSpaceDN w:val="0"/>
        <w:adjustRightInd w:val="0"/>
        <w:spacing w:after="0" w:line="240" w:lineRule="auto"/>
        <w:rPr>
          <w:rFonts w:ascii="Arial" w:hAnsi="Arial" w:cs="Arial"/>
        </w:rPr>
      </w:pPr>
      <w:r>
        <w:rPr>
          <w:rFonts w:ascii="Arial" w:hAnsi="Arial" w:cs="Arial"/>
        </w:rPr>
        <w:t>Uit deze opbouw blijkt, dat gemeenschappelijke kerkdiensten voor gemeenten die</w:t>
      </w:r>
    </w:p>
    <w:p w:rsidR="00872C81" w:rsidRDefault="00872C81" w:rsidP="00872C81">
      <w:pPr>
        <w:autoSpaceDE w:val="0"/>
        <w:autoSpaceDN w:val="0"/>
        <w:adjustRightInd w:val="0"/>
        <w:spacing w:after="0" w:line="240" w:lineRule="auto"/>
        <w:rPr>
          <w:rFonts w:ascii="Arial" w:hAnsi="Arial" w:cs="Arial"/>
        </w:rPr>
      </w:pPr>
      <w:r>
        <w:rPr>
          <w:rFonts w:ascii="Arial" w:hAnsi="Arial" w:cs="Arial"/>
        </w:rPr>
        <w:t xml:space="preserve">samenwerken in de zin van hoofdstuk I een </w:t>
      </w:r>
      <w:r>
        <w:rPr>
          <w:rFonts w:ascii="Arial,Italic" w:hAnsi="Arial,Italic" w:cs="Arial,Italic"/>
          <w:i/>
          <w:iCs/>
        </w:rPr>
        <w:t xml:space="preserve">mogelijkheid </w:t>
      </w:r>
      <w:r>
        <w:rPr>
          <w:rFonts w:ascii="Arial" w:hAnsi="Arial" w:cs="Arial"/>
        </w:rPr>
        <w:t>zijn, maar dat ‘nauwe</w:t>
      </w:r>
    </w:p>
    <w:p w:rsidR="00872C81" w:rsidRDefault="00872C81" w:rsidP="00872C81">
      <w:pPr>
        <w:autoSpaceDE w:val="0"/>
        <w:autoSpaceDN w:val="0"/>
        <w:adjustRightInd w:val="0"/>
        <w:spacing w:after="0" w:line="240" w:lineRule="auto"/>
        <w:rPr>
          <w:rFonts w:ascii="Arial" w:hAnsi="Arial" w:cs="Arial"/>
        </w:rPr>
      </w:pPr>
      <w:r>
        <w:rPr>
          <w:rFonts w:ascii="Arial" w:hAnsi="Arial" w:cs="Arial"/>
        </w:rPr>
        <w:t>samenwerking’ zonder gemeenschappelijke kerkdiensten niet goed denkbaar is.</w:t>
      </w:r>
    </w:p>
    <w:p w:rsidR="00872C81" w:rsidRDefault="00872C81" w:rsidP="00872C81">
      <w:pPr>
        <w:autoSpaceDE w:val="0"/>
        <w:autoSpaceDN w:val="0"/>
        <w:adjustRightInd w:val="0"/>
        <w:spacing w:after="0" w:line="240" w:lineRule="auto"/>
        <w:rPr>
          <w:rFonts w:ascii="Arial" w:hAnsi="Arial" w:cs="Arial"/>
        </w:rPr>
      </w:pPr>
      <w:r>
        <w:rPr>
          <w:rFonts w:ascii="Arial" w:hAnsi="Arial" w:cs="Arial"/>
        </w:rPr>
        <w:t>In alle modellen voor federatie, die in deel 3A van deze modellenbundel worden gegeven</w:t>
      </w:r>
    </w:p>
    <w:p w:rsidR="00872C81" w:rsidRDefault="00872C81" w:rsidP="00872C81">
      <w:pPr>
        <w:autoSpaceDE w:val="0"/>
        <w:autoSpaceDN w:val="0"/>
        <w:adjustRightInd w:val="0"/>
        <w:spacing w:after="0" w:line="240" w:lineRule="auto"/>
        <w:rPr>
          <w:rFonts w:ascii="Arial" w:hAnsi="Arial" w:cs="Arial"/>
        </w:rPr>
      </w:pPr>
      <w:r>
        <w:rPr>
          <w:rFonts w:ascii="Arial" w:hAnsi="Arial" w:cs="Arial"/>
        </w:rPr>
        <w:t>behoort de paragraaf over de kerkdiensten dan ook tot de vaste paragrafen. Om te federeren</w:t>
      </w:r>
    </w:p>
    <w:p w:rsidR="00872C81" w:rsidRDefault="00872C81" w:rsidP="00872C81">
      <w:pPr>
        <w:autoSpaceDE w:val="0"/>
        <w:autoSpaceDN w:val="0"/>
        <w:adjustRightInd w:val="0"/>
        <w:spacing w:after="0" w:line="240" w:lineRule="auto"/>
        <w:rPr>
          <w:rFonts w:ascii="Arial" w:hAnsi="Arial" w:cs="Arial"/>
        </w:rPr>
      </w:pPr>
      <w:r>
        <w:rPr>
          <w:rFonts w:ascii="Arial" w:hAnsi="Arial" w:cs="Arial"/>
        </w:rPr>
        <w:t>moeten (wijk)gemeenten het over de zaken rond de kerkdienst dan ook eens zijn of worden.</w:t>
      </w:r>
    </w:p>
    <w:p w:rsidR="00AE7CAC" w:rsidRDefault="00AE7CAC" w:rsidP="00872C81">
      <w:pPr>
        <w:autoSpaceDE w:val="0"/>
        <w:autoSpaceDN w:val="0"/>
        <w:adjustRightInd w:val="0"/>
        <w:spacing w:after="0" w:line="240" w:lineRule="auto"/>
        <w:rPr>
          <w:rFonts w:ascii="Arial,Italic" w:hAnsi="Arial,Italic" w:cs="Arial,Italic"/>
          <w:i/>
          <w:iCs/>
        </w:rPr>
      </w:pPr>
    </w:p>
    <w:p w:rsidR="00872C81" w:rsidRDefault="00872C81" w:rsidP="001A08B0">
      <w:pPr>
        <w:autoSpaceDE w:val="0"/>
        <w:autoSpaceDN w:val="0"/>
        <w:adjustRightInd w:val="0"/>
        <w:spacing w:after="0" w:line="240" w:lineRule="auto"/>
        <w:ind w:firstLine="708"/>
        <w:rPr>
          <w:rFonts w:ascii="Arial,Italic" w:hAnsi="Arial,Italic" w:cs="Arial,Italic"/>
          <w:i/>
          <w:iCs/>
        </w:rPr>
      </w:pPr>
      <w:r>
        <w:rPr>
          <w:rFonts w:ascii="Arial,Italic" w:hAnsi="Arial,Italic" w:cs="Arial,Italic"/>
          <w:i/>
          <w:iCs/>
        </w:rPr>
        <w:t>Twee uitzonderingen:</w:t>
      </w:r>
    </w:p>
    <w:p w:rsidR="001A08B0" w:rsidRDefault="001A08B0" w:rsidP="001A08B0">
      <w:pPr>
        <w:autoSpaceDE w:val="0"/>
        <w:autoSpaceDN w:val="0"/>
        <w:adjustRightInd w:val="0"/>
        <w:spacing w:after="0" w:line="240" w:lineRule="auto"/>
        <w:ind w:firstLine="708"/>
        <w:rPr>
          <w:rFonts w:ascii="Arial" w:hAnsi="Arial" w:cs="Arial"/>
        </w:rPr>
      </w:pPr>
      <w:r>
        <w:rPr>
          <w:rFonts w:ascii="Arial" w:hAnsi="Arial" w:cs="Arial"/>
        </w:rPr>
        <w:t>a) De federatieovereenkomst van ‘centrale’ gemeenten is zonder een paragraaf over</w:t>
      </w:r>
    </w:p>
    <w:p w:rsidR="001A08B0" w:rsidRDefault="001A08B0" w:rsidP="001A08B0">
      <w:pPr>
        <w:autoSpaceDE w:val="0"/>
        <w:autoSpaceDN w:val="0"/>
        <w:adjustRightInd w:val="0"/>
        <w:spacing w:after="0" w:line="240" w:lineRule="auto"/>
        <w:ind w:firstLine="708"/>
        <w:rPr>
          <w:rFonts w:ascii="Arial" w:hAnsi="Arial" w:cs="Arial"/>
        </w:rPr>
      </w:pPr>
      <w:r>
        <w:rPr>
          <w:rFonts w:ascii="Arial" w:hAnsi="Arial" w:cs="Arial"/>
        </w:rPr>
        <w:t>kerkdiensten, omdat kerkdiensten niet een zaak van de algemene kerkenraad zijn.</w:t>
      </w:r>
    </w:p>
    <w:p w:rsidR="001A08B0" w:rsidRDefault="001A08B0" w:rsidP="001A08B0">
      <w:pPr>
        <w:autoSpaceDE w:val="0"/>
        <w:autoSpaceDN w:val="0"/>
        <w:adjustRightInd w:val="0"/>
        <w:spacing w:after="0" w:line="240" w:lineRule="auto"/>
        <w:ind w:firstLine="708"/>
        <w:rPr>
          <w:rFonts w:ascii="Arial" w:hAnsi="Arial" w:cs="Arial"/>
        </w:rPr>
      </w:pPr>
      <w:r>
        <w:rPr>
          <w:rFonts w:ascii="Arial" w:hAnsi="Arial" w:cs="Arial"/>
        </w:rPr>
        <w:t>b) De federatie volgens het model ‘federatiekerkenraad’ is een ‘lichte’ federatievorm</w:t>
      </w:r>
    </w:p>
    <w:p w:rsidR="001A08B0" w:rsidRDefault="001A08B0" w:rsidP="001A08B0">
      <w:pPr>
        <w:autoSpaceDE w:val="0"/>
        <w:autoSpaceDN w:val="0"/>
        <w:adjustRightInd w:val="0"/>
        <w:spacing w:after="0" w:line="240" w:lineRule="auto"/>
        <w:ind w:firstLine="708"/>
        <w:rPr>
          <w:rFonts w:ascii="Arial" w:hAnsi="Arial" w:cs="Arial"/>
        </w:rPr>
      </w:pPr>
      <w:r>
        <w:rPr>
          <w:rFonts w:ascii="Arial" w:hAnsi="Arial" w:cs="Arial"/>
        </w:rPr>
        <w:t>met accent op bestuurlijke zaken. Bij deze vorm kunnen gemeenschappelijke</w:t>
      </w:r>
    </w:p>
    <w:p w:rsidR="001A08B0" w:rsidRDefault="001A08B0" w:rsidP="001A08B0">
      <w:pPr>
        <w:autoSpaceDE w:val="0"/>
        <w:autoSpaceDN w:val="0"/>
        <w:adjustRightInd w:val="0"/>
        <w:spacing w:after="0" w:line="240" w:lineRule="auto"/>
        <w:ind w:firstLine="708"/>
        <w:rPr>
          <w:rFonts w:ascii="Arial" w:hAnsi="Arial" w:cs="Arial"/>
        </w:rPr>
      </w:pPr>
      <w:r>
        <w:rPr>
          <w:rFonts w:ascii="Arial" w:hAnsi="Arial" w:cs="Arial"/>
        </w:rPr>
        <w:t>kerkdiensten buiten beschouwing blijven (zie verder § 3.3.6).</w:t>
      </w:r>
    </w:p>
    <w:p w:rsidR="001A08B0" w:rsidRDefault="001A08B0" w:rsidP="001A08B0">
      <w:pPr>
        <w:autoSpaceDE w:val="0"/>
        <w:autoSpaceDN w:val="0"/>
        <w:adjustRightInd w:val="0"/>
        <w:spacing w:after="0" w:line="240" w:lineRule="auto"/>
        <w:ind w:firstLine="708"/>
        <w:rPr>
          <w:rFonts w:ascii="Arial" w:hAnsi="Arial" w:cs="Arial"/>
        </w:rPr>
      </w:pPr>
    </w:p>
    <w:p w:rsidR="001A08B0" w:rsidRDefault="001A08B0" w:rsidP="001A08B0">
      <w:pPr>
        <w:autoSpaceDE w:val="0"/>
        <w:autoSpaceDN w:val="0"/>
        <w:adjustRightInd w:val="0"/>
        <w:spacing w:after="0" w:line="240" w:lineRule="auto"/>
        <w:rPr>
          <w:rFonts w:ascii="Arial,Bold" w:hAnsi="Arial,Bold" w:cs="Arial,Bold"/>
          <w:b/>
          <w:bCs/>
        </w:rPr>
      </w:pPr>
      <w:r>
        <w:rPr>
          <w:rFonts w:ascii="Arial,Bold" w:hAnsi="Arial,Bold" w:cs="Arial,Bold"/>
          <w:b/>
          <w:bCs/>
        </w:rPr>
        <w:lastRenderedPageBreak/>
        <w:t>3.3.2. De gezamenlijke regelingen van art. 4-3 GRF</w:t>
      </w:r>
    </w:p>
    <w:p w:rsidR="001A08B0" w:rsidRDefault="001A08B0" w:rsidP="001A08B0">
      <w:pPr>
        <w:autoSpaceDE w:val="0"/>
        <w:autoSpaceDN w:val="0"/>
        <w:adjustRightInd w:val="0"/>
        <w:spacing w:after="0" w:line="240" w:lineRule="auto"/>
        <w:rPr>
          <w:rFonts w:ascii="Arial,Italic" w:hAnsi="Arial,Italic" w:cs="Arial,Italic"/>
          <w:i/>
          <w:iCs/>
        </w:rPr>
      </w:pPr>
      <w:r>
        <w:rPr>
          <w:rFonts w:ascii="Arial,Italic" w:hAnsi="Arial,Italic" w:cs="Arial,Italic"/>
          <w:i/>
          <w:iCs/>
        </w:rPr>
        <w:t>(art. 3 van de model-federatieovereenkomsten en diverse paragrafen van de model-federatieregelingen)</w:t>
      </w:r>
    </w:p>
    <w:p w:rsidR="001A08B0" w:rsidRDefault="001A08B0" w:rsidP="001A08B0">
      <w:pPr>
        <w:autoSpaceDE w:val="0"/>
        <w:autoSpaceDN w:val="0"/>
        <w:adjustRightInd w:val="0"/>
        <w:spacing w:after="0" w:line="240" w:lineRule="auto"/>
        <w:rPr>
          <w:rFonts w:ascii="Arial,Italic" w:hAnsi="Arial,Italic" w:cs="Arial,Italic"/>
          <w:i/>
          <w:iCs/>
        </w:rPr>
      </w:pPr>
    </w:p>
    <w:p w:rsidR="001A08B0" w:rsidRDefault="001A08B0" w:rsidP="001A08B0">
      <w:pPr>
        <w:autoSpaceDE w:val="0"/>
        <w:autoSpaceDN w:val="0"/>
        <w:adjustRightInd w:val="0"/>
        <w:spacing w:after="0" w:line="240" w:lineRule="auto"/>
        <w:rPr>
          <w:rFonts w:ascii="Arial" w:hAnsi="Arial" w:cs="Arial"/>
        </w:rPr>
      </w:pPr>
      <w:r>
        <w:rPr>
          <w:rFonts w:ascii="Arial" w:hAnsi="Arial" w:cs="Arial"/>
        </w:rPr>
        <w:t>In deze paragraaf gaan wij nader in op de (model) gezamenlijke regelingen, genoemd in art.</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4-3 GRF.</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Eerst een ‘</w:t>
      </w:r>
      <w:r>
        <w:rPr>
          <w:rFonts w:ascii="Arial,Italic" w:hAnsi="Arial,Italic" w:cs="Arial,Italic"/>
          <w:i/>
          <w:iCs/>
        </w:rPr>
        <w:t xml:space="preserve">technische’ </w:t>
      </w:r>
      <w:r>
        <w:rPr>
          <w:rFonts w:ascii="Arial" w:hAnsi="Arial" w:cs="Arial"/>
        </w:rPr>
        <w:t>kanttekening:</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De gezamenlijke regelingen -voor zover door de kerkenraden toegepast- vormen met elkaar</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 xml:space="preserve">de </w:t>
      </w:r>
      <w:r>
        <w:rPr>
          <w:rFonts w:ascii="Arial,Italic" w:hAnsi="Arial,Italic" w:cs="Arial,Italic"/>
          <w:i/>
          <w:iCs/>
        </w:rPr>
        <w:t>federatieregeling.</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 xml:space="preserve">De federerende gemeenten hebben elk al een eigen </w:t>
      </w:r>
      <w:r>
        <w:rPr>
          <w:rFonts w:ascii="Arial,Italic" w:hAnsi="Arial,Italic" w:cs="Arial,Italic"/>
          <w:i/>
          <w:iCs/>
        </w:rPr>
        <w:t>plaatselijke regeling</w:t>
      </w:r>
      <w:r>
        <w:rPr>
          <w:rFonts w:ascii="Arial" w:hAnsi="Arial" w:cs="Arial"/>
        </w:rPr>
        <w:t>. De verhoudingen</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tussen de federatieregeling en de afzonderlijke plaatselijke regelingen is, dat de</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federatieregeling in de plaats komt van de plaatselijke regelingen, tenzij de federatieregeling</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een onderwerp niet regelt (omdat de kerkenraden besloten hebben dat onderwerp buiten de</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federatie te houden).</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Vanwege deze systematiek zijn bij het opstellen van de model-federatieregelingen de</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corresponderende paragrafen uit de modellen voor plaatselijke regelingen (Modellen, Deel</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1A) gebruikt. Dit betekent, dat u toelichtingen bij de plaatselijke regelingen dient te</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raadplegen bij het opstellen van een federatieregeling.</w:t>
      </w:r>
    </w:p>
    <w:p w:rsidR="001A08B0" w:rsidRDefault="001A08B0" w:rsidP="001A08B0">
      <w:pPr>
        <w:autoSpaceDE w:val="0"/>
        <w:autoSpaceDN w:val="0"/>
        <w:adjustRightInd w:val="0"/>
        <w:spacing w:after="0" w:line="240" w:lineRule="auto"/>
        <w:rPr>
          <w:rFonts w:ascii="Arial" w:hAnsi="Arial" w:cs="Arial"/>
        </w:rPr>
      </w:pPr>
    </w:p>
    <w:p w:rsidR="001A08B0" w:rsidRDefault="001A08B0" w:rsidP="001A08B0">
      <w:pPr>
        <w:autoSpaceDE w:val="0"/>
        <w:autoSpaceDN w:val="0"/>
        <w:adjustRightInd w:val="0"/>
        <w:spacing w:after="0" w:line="240" w:lineRule="auto"/>
        <w:rPr>
          <w:rFonts w:ascii="Arial" w:hAnsi="Arial" w:cs="Arial"/>
        </w:rPr>
      </w:pPr>
      <w:r>
        <w:rPr>
          <w:rFonts w:ascii="Arial" w:hAnsi="Arial" w:cs="Arial"/>
        </w:rPr>
        <w:t>3.3.2.1. Gezamenlijke regeling ‘Verkiezing ambtsdragers’</w:t>
      </w:r>
    </w:p>
    <w:p w:rsidR="001A08B0" w:rsidRDefault="001A08B0" w:rsidP="001A08B0">
      <w:pPr>
        <w:autoSpaceDE w:val="0"/>
        <w:autoSpaceDN w:val="0"/>
        <w:adjustRightInd w:val="0"/>
        <w:spacing w:after="0" w:line="240" w:lineRule="auto"/>
        <w:rPr>
          <w:rFonts w:ascii="Arial" w:hAnsi="Arial" w:cs="Arial"/>
        </w:rPr>
      </w:pPr>
    </w:p>
    <w:p w:rsidR="001A08B0" w:rsidRDefault="001A08B0" w:rsidP="001A08B0">
      <w:pPr>
        <w:autoSpaceDE w:val="0"/>
        <w:autoSpaceDN w:val="0"/>
        <w:adjustRightInd w:val="0"/>
        <w:spacing w:after="0" w:line="240" w:lineRule="auto"/>
        <w:rPr>
          <w:rFonts w:ascii="Arial" w:hAnsi="Arial" w:cs="Arial"/>
        </w:rPr>
      </w:pPr>
      <w:r>
        <w:rPr>
          <w:rFonts w:ascii="Arial" w:hAnsi="Arial" w:cs="Arial"/>
        </w:rPr>
        <w:t>In de Gezamenlijke regeling ‘Verkiezing ambtsdragers’ zijn algemene zaken geregeld, te</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weten:</w:t>
      </w:r>
    </w:p>
    <w:p w:rsidR="001A08B0" w:rsidRDefault="001A08B0" w:rsidP="001A08B0">
      <w:pPr>
        <w:autoSpaceDE w:val="0"/>
        <w:autoSpaceDN w:val="0"/>
        <w:adjustRightInd w:val="0"/>
        <w:spacing w:after="0" w:line="240" w:lineRule="auto"/>
        <w:ind w:left="708"/>
        <w:rPr>
          <w:rFonts w:ascii="Arial" w:hAnsi="Arial" w:cs="Arial"/>
        </w:rPr>
      </w:pPr>
      <w:r>
        <w:rPr>
          <w:rFonts w:ascii="Arial" w:hAnsi="Arial" w:cs="Arial"/>
        </w:rPr>
        <w:t>a) ‘Wie mag stemmen?’ (alleen belijdende leden of ook doopleden vanaf 18 jaar; positie gastleden);</w:t>
      </w:r>
    </w:p>
    <w:p w:rsidR="001A08B0" w:rsidRDefault="001A08B0" w:rsidP="001A08B0">
      <w:pPr>
        <w:autoSpaceDE w:val="0"/>
        <w:autoSpaceDN w:val="0"/>
        <w:adjustRightInd w:val="0"/>
        <w:spacing w:after="0" w:line="240" w:lineRule="auto"/>
        <w:ind w:firstLine="708"/>
        <w:rPr>
          <w:rFonts w:ascii="Arial" w:hAnsi="Arial" w:cs="Arial"/>
        </w:rPr>
      </w:pPr>
      <w:r>
        <w:rPr>
          <w:rFonts w:ascii="Arial" w:hAnsi="Arial" w:cs="Arial"/>
        </w:rPr>
        <w:t>b) De procedureregels voor het stemmen;</w:t>
      </w:r>
    </w:p>
    <w:p w:rsidR="001A08B0" w:rsidRDefault="001A08B0" w:rsidP="001A08B0">
      <w:pPr>
        <w:autoSpaceDE w:val="0"/>
        <w:autoSpaceDN w:val="0"/>
        <w:adjustRightInd w:val="0"/>
        <w:spacing w:after="0" w:line="240" w:lineRule="auto"/>
        <w:ind w:firstLine="708"/>
        <w:rPr>
          <w:rFonts w:ascii="Arial" w:hAnsi="Arial" w:cs="Arial"/>
        </w:rPr>
      </w:pPr>
      <w:r>
        <w:rPr>
          <w:rFonts w:ascii="Arial" w:hAnsi="Arial" w:cs="Arial"/>
        </w:rPr>
        <w:t>c) Stemmen bij volmacht.</w:t>
      </w:r>
    </w:p>
    <w:p w:rsidR="001A08B0" w:rsidRDefault="001A08B0" w:rsidP="001A08B0">
      <w:pPr>
        <w:autoSpaceDE w:val="0"/>
        <w:autoSpaceDN w:val="0"/>
        <w:adjustRightInd w:val="0"/>
        <w:spacing w:after="0" w:line="240" w:lineRule="auto"/>
        <w:ind w:firstLine="708"/>
        <w:rPr>
          <w:rFonts w:ascii="Arial" w:hAnsi="Arial" w:cs="Arial"/>
        </w:rPr>
      </w:pPr>
    </w:p>
    <w:p w:rsidR="001A08B0" w:rsidRDefault="001A08B0" w:rsidP="001A08B0">
      <w:pPr>
        <w:autoSpaceDE w:val="0"/>
        <w:autoSpaceDN w:val="0"/>
        <w:adjustRightInd w:val="0"/>
        <w:spacing w:after="0" w:line="240" w:lineRule="auto"/>
        <w:rPr>
          <w:rFonts w:ascii="Arial" w:hAnsi="Arial" w:cs="Arial"/>
        </w:rPr>
      </w:pPr>
      <w:r>
        <w:rPr>
          <w:rFonts w:ascii="Arial" w:hAnsi="Arial" w:cs="Arial"/>
        </w:rPr>
        <w:t>Daarnaast vindt u in deze regeling regels omtrent de verkiezing van ouderlingen en diakenen</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enerzijds, en die van predikanten anderzijds.</w:t>
      </w:r>
    </w:p>
    <w:p w:rsidR="001A08B0" w:rsidRDefault="001A08B0" w:rsidP="001A08B0">
      <w:pPr>
        <w:autoSpaceDE w:val="0"/>
        <w:autoSpaceDN w:val="0"/>
        <w:adjustRightInd w:val="0"/>
        <w:spacing w:after="0" w:line="240" w:lineRule="auto"/>
        <w:rPr>
          <w:rFonts w:ascii="Arial" w:hAnsi="Arial" w:cs="Arial"/>
        </w:rPr>
      </w:pPr>
    </w:p>
    <w:p w:rsidR="001A08B0" w:rsidRDefault="001A08B0" w:rsidP="001A08B0">
      <w:pPr>
        <w:autoSpaceDE w:val="0"/>
        <w:autoSpaceDN w:val="0"/>
        <w:adjustRightInd w:val="0"/>
        <w:spacing w:after="0" w:line="240" w:lineRule="auto"/>
        <w:rPr>
          <w:rFonts w:ascii="Arial" w:hAnsi="Arial" w:cs="Arial"/>
        </w:rPr>
      </w:pPr>
      <w:r>
        <w:rPr>
          <w:rFonts w:ascii="Arial" w:hAnsi="Arial" w:cs="Arial"/>
        </w:rPr>
        <w:t>Als u als federerende gemeenten een gezamenlijke regeling ‘Verkiezing ambtsdragers’</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wenst dan vult u deze paragraaf in onderling overleg in.</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Daarbij is voor het onder a) genoemde nodig, dat de kerkenraden hierover vooraf</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overeenstemming bereiken; indien deze overeenstemming een wijziging van de gang van</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zaken in een gemeente inhoudt, dient hierover overeenkomstig ord. 4-8-7 met de gemeente</w:t>
      </w:r>
    </w:p>
    <w:p w:rsidR="001A08B0" w:rsidRDefault="001A08B0" w:rsidP="001A08B0">
      <w:pPr>
        <w:autoSpaceDE w:val="0"/>
        <w:autoSpaceDN w:val="0"/>
        <w:adjustRightInd w:val="0"/>
        <w:spacing w:after="0" w:line="240" w:lineRule="auto"/>
        <w:rPr>
          <w:rFonts w:ascii="Arial" w:hAnsi="Arial" w:cs="Arial"/>
        </w:rPr>
      </w:pPr>
      <w:r>
        <w:rPr>
          <w:rFonts w:ascii="Arial" w:hAnsi="Arial" w:cs="Arial"/>
        </w:rPr>
        <w:t>gecommuniceerd te worden (art. 6-3 GRF).</w:t>
      </w:r>
    </w:p>
    <w:p w:rsidR="001A08B0" w:rsidRDefault="001A08B0" w:rsidP="001A08B0">
      <w:pPr>
        <w:autoSpaceDE w:val="0"/>
        <w:autoSpaceDN w:val="0"/>
        <w:adjustRightInd w:val="0"/>
        <w:spacing w:after="0" w:line="240" w:lineRule="auto"/>
        <w:rPr>
          <w:rFonts w:ascii="Arial" w:hAnsi="Arial" w:cs="Arial"/>
        </w:rPr>
      </w:pPr>
    </w:p>
    <w:p w:rsidR="001A08B0" w:rsidRDefault="001A08B0" w:rsidP="001A08B0">
      <w:pPr>
        <w:autoSpaceDE w:val="0"/>
        <w:autoSpaceDN w:val="0"/>
        <w:adjustRightInd w:val="0"/>
        <w:spacing w:after="0" w:line="240" w:lineRule="auto"/>
        <w:rPr>
          <w:rFonts w:ascii="Arial" w:hAnsi="Arial" w:cs="Arial"/>
        </w:rPr>
      </w:pPr>
      <w:r>
        <w:rPr>
          <w:rFonts w:ascii="Arial" w:hAnsi="Arial" w:cs="Arial"/>
        </w:rPr>
        <w:t>Indien u deze gezamenlijke regeling niet wenst schrapt u deze paragraaf.</w:t>
      </w:r>
    </w:p>
    <w:p w:rsidR="001A08B0" w:rsidRDefault="001A08B0" w:rsidP="001A08B0">
      <w:pPr>
        <w:autoSpaceDE w:val="0"/>
        <w:autoSpaceDN w:val="0"/>
        <w:adjustRightInd w:val="0"/>
        <w:spacing w:after="0" w:line="240" w:lineRule="auto"/>
        <w:rPr>
          <w:rFonts w:ascii="Arial" w:hAnsi="Arial" w:cs="Arial"/>
        </w:rPr>
      </w:pPr>
    </w:p>
    <w:p w:rsidR="001A08B0" w:rsidRDefault="001A08B0" w:rsidP="001A08B0">
      <w:pPr>
        <w:autoSpaceDE w:val="0"/>
        <w:autoSpaceDN w:val="0"/>
        <w:adjustRightInd w:val="0"/>
        <w:spacing w:after="0" w:line="240" w:lineRule="auto"/>
        <w:rPr>
          <w:rFonts w:ascii="Arial" w:hAnsi="Arial" w:cs="Arial"/>
        </w:rPr>
      </w:pPr>
      <w:r>
        <w:rPr>
          <w:rFonts w:ascii="Arial" w:hAnsi="Arial" w:cs="Arial"/>
        </w:rPr>
        <w:t>De verkiezing van ambtsdragers in het algemeen wordt geregeld in hoofdstuk 1 van ordinantie 3 (= de artikelen 1 t/m 7). Wat betekent het voor de uitvoering van deze artikelen, indien een gefedereerde gemeente heeft gekozen voor de gezamenlijke regeling ‘Verkiezing ambtsdragers’?</w:t>
      </w:r>
      <w:r w:rsidR="000C4826">
        <w:rPr>
          <w:rFonts w:ascii="Arial" w:hAnsi="Arial" w:cs="Arial"/>
        </w:rPr>
        <w:t xml:space="preserve"> </w:t>
      </w:r>
      <w:r>
        <w:rPr>
          <w:rFonts w:ascii="Arial" w:hAnsi="Arial" w:cs="Arial"/>
        </w:rPr>
        <w:t>Art. 6 GRF bepaalt, dat dan in ord. 3 voor ‘kerkenraad’ ‘</w:t>
      </w:r>
      <w:r>
        <w:rPr>
          <w:rFonts w:ascii="Arial,Italic" w:hAnsi="Arial,Italic" w:cs="Arial,Italic"/>
          <w:i/>
          <w:iCs/>
        </w:rPr>
        <w:t xml:space="preserve">kerkenraden’ </w:t>
      </w:r>
      <w:r>
        <w:rPr>
          <w:rFonts w:ascii="Arial" w:hAnsi="Arial" w:cs="Arial"/>
        </w:rPr>
        <w:t xml:space="preserve">of </w:t>
      </w:r>
      <w:r>
        <w:rPr>
          <w:rFonts w:ascii="Arial,Italic" w:hAnsi="Arial,Italic" w:cs="Arial,Italic"/>
          <w:i/>
          <w:iCs/>
        </w:rPr>
        <w:t>‘gemeenschappelijke</w:t>
      </w:r>
      <w:r w:rsidR="000C4826">
        <w:rPr>
          <w:rFonts w:ascii="Arial,Italic" w:hAnsi="Arial,Italic" w:cs="Arial,Italic"/>
          <w:i/>
          <w:iCs/>
        </w:rPr>
        <w:t xml:space="preserve"> </w:t>
      </w:r>
      <w:r>
        <w:rPr>
          <w:rFonts w:ascii="Arial,Italic" w:hAnsi="Arial,Italic" w:cs="Arial,Italic"/>
          <w:i/>
          <w:iCs/>
        </w:rPr>
        <w:t xml:space="preserve">kerkenraad’ </w:t>
      </w:r>
      <w:r>
        <w:rPr>
          <w:rFonts w:ascii="Arial" w:hAnsi="Arial" w:cs="Arial"/>
        </w:rPr>
        <w:t>moet worden gelezen (afhankelijk van de vorm waarin de kerkenraden</w:t>
      </w:r>
      <w:r w:rsidR="000C4826">
        <w:rPr>
          <w:rFonts w:ascii="Arial" w:hAnsi="Arial" w:cs="Arial"/>
        </w:rPr>
        <w:t xml:space="preserve"> </w:t>
      </w:r>
      <w:r>
        <w:rPr>
          <w:rFonts w:ascii="Arial" w:hAnsi="Arial" w:cs="Arial"/>
        </w:rPr>
        <w:t xml:space="preserve">samenwerken) en voor ‘gemeenteleden’ de </w:t>
      </w:r>
      <w:r>
        <w:rPr>
          <w:rFonts w:ascii="Arial,Italic" w:hAnsi="Arial,Italic" w:cs="Arial,Italic"/>
          <w:i/>
          <w:iCs/>
        </w:rPr>
        <w:t>‘leden van de gezamenlijke gemeenten’</w:t>
      </w:r>
      <w:r>
        <w:rPr>
          <w:rFonts w:ascii="Arial" w:hAnsi="Arial" w:cs="Arial"/>
        </w:rPr>
        <w:t>.</w:t>
      </w:r>
    </w:p>
    <w:p w:rsidR="00553A0E" w:rsidRDefault="00553A0E" w:rsidP="00553A0E">
      <w:pPr>
        <w:autoSpaceDE w:val="0"/>
        <w:autoSpaceDN w:val="0"/>
        <w:adjustRightInd w:val="0"/>
        <w:spacing w:after="0" w:line="240" w:lineRule="auto"/>
        <w:rPr>
          <w:rFonts w:ascii="Arial" w:hAnsi="Arial" w:cs="Arial"/>
        </w:rPr>
      </w:pPr>
    </w:p>
    <w:p w:rsidR="00553A0E" w:rsidRDefault="00553A0E" w:rsidP="00553A0E">
      <w:pPr>
        <w:autoSpaceDE w:val="0"/>
        <w:autoSpaceDN w:val="0"/>
        <w:adjustRightInd w:val="0"/>
        <w:spacing w:after="0" w:line="240" w:lineRule="auto"/>
        <w:rPr>
          <w:rFonts w:ascii="Arial" w:hAnsi="Arial" w:cs="Arial"/>
        </w:rPr>
      </w:pPr>
      <w:r>
        <w:rPr>
          <w:rFonts w:ascii="Arial" w:hAnsi="Arial" w:cs="Arial"/>
        </w:rPr>
        <w:t>Dit betekent, dat indien in ord. 3, art. 1 t/m 7, een bepaalde zaak als verantwoordelijkheid of</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taak van de kerkenraad is gedefinieerd, dit nu voor de kerkenraden gezamenlijk of de</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gemeenschappelijke kerkenraad geldt, en dat indien de gemeenteleden een bevoegdheid</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krijgen toegekend, dit geldt voor de gemeenteleden van de twee gemeenten gezamenlijk.</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 xml:space="preserve">Ondanks de gezamenlijke regeling geldt in beide gevallen, dat </w:t>
      </w:r>
      <w:r>
        <w:rPr>
          <w:rFonts w:ascii="Arial,Italic" w:hAnsi="Arial,Italic" w:cs="Arial,Italic"/>
          <w:i/>
          <w:iCs/>
        </w:rPr>
        <w:t xml:space="preserve">kerkenraden </w:t>
      </w:r>
      <w:r>
        <w:rPr>
          <w:rFonts w:ascii="Arial" w:hAnsi="Arial" w:cs="Arial"/>
        </w:rPr>
        <w:t>te</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onderscheiden moeten zijn naar gemeente, omdat ingeval van beëindiging van de federatie</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de kerkenraden uiteen moeten kunnen gaan. In zo’n geval kan er niet bijvoorbeeld een</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lastRenderedPageBreak/>
        <w:t>hervormde lidmaat zitting hebben in de gereformeerde kerkenraad. Dit betekent dat ook de</w:t>
      </w:r>
    </w:p>
    <w:p w:rsidR="00553A0E" w:rsidRDefault="00553A0E" w:rsidP="00553A0E">
      <w:pPr>
        <w:autoSpaceDE w:val="0"/>
        <w:autoSpaceDN w:val="0"/>
        <w:adjustRightInd w:val="0"/>
        <w:spacing w:after="0" w:line="240" w:lineRule="auto"/>
        <w:rPr>
          <w:rFonts w:ascii="Arial" w:hAnsi="Arial" w:cs="Arial"/>
        </w:rPr>
      </w:pPr>
      <w:r>
        <w:rPr>
          <w:rFonts w:ascii="Arial,Italic" w:hAnsi="Arial,Italic" w:cs="Arial,Italic"/>
          <w:i/>
          <w:iCs/>
        </w:rPr>
        <w:t xml:space="preserve">kandidaten/verkozenen </w:t>
      </w:r>
      <w:r>
        <w:rPr>
          <w:rFonts w:ascii="Arial" w:hAnsi="Arial" w:cs="Arial"/>
        </w:rPr>
        <w:t>te onderscheiden moeten zijn naar gemeente.</w:t>
      </w:r>
    </w:p>
    <w:p w:rsidR="00553A0E" w:rsidRDefault="00553A0E" w:rsidP="00553A0E">
      <w:pPr>
        <w:autoSpaceDE w:val="0"/>
        <w:autoSpaceDN w:val="0"/>
        <w:adjustRightInd w:val="0"/>
        <w:spacing w:after="0" w:line="240" w:lineRule="auto"/>
        <w:rPr>
          <w:rFonts w:ascii="Arial" w:hAnsi="Arial" w:cs="Arial"/>
        </w:rPr>
      </w:pPr>
    </w:p>
    <w:p w:rsidR="00553A0E" w:rsidRDefault="00553A0E" w:rsidP="00553A0E">
      <w:pPr>
        <w:autoSpaceDE w:val="0"/>
        <w:autoSpaceDN w:val="0"/>
        <w:adjustRightInd w:val="0"/>
        <w:spacing w:after="0" w:line="240" w:lineRule="auto"/>
        <w:rPr>
          <w:rFonts w:ascii="Arial" w:hAnsi="Arial" w:cs="Arial"/>
        </w:rPr>
      </w:pPr>
      <w:r>
        <w:rPr>
          <w:rFonts w:ascii="Arial" w:hAnsi="Arial" w:cs="Arial"/>
        </w:rPr>
        <w:t>3.3.2.2. De gezamenlijke regeling ‘Samenstelling, arbeidsveld en werkwijze van de</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kerkenraad’</w:t>
      </w:r>
    </w:p>
    <w:p w:rsidR="00553A0E" w:rsidRDefault="00553A0E" w:rsidP="00553A0E">
      <w:pPr>
        <w:autoSpaceDE w:val="0"/>
        <w:autoSpaceDN w:val="0"/>
        <w:adjustRightInd w:val="0"/>
        <w:spacing w:after="0" w:line="240" w:lineRule="auto"/>
        <w:rPr>
          <w:rFonts w:ascii="Arial" w:hAnsi="Arial" w:cs="Arial"/>
        </w:rPr>
      </w:pPr>
    </w:p>
    <w:p w:rsidR="00553A0E" w:rsidRDefault="00553A0E" w:rsidP="00553A0E">
      <w:pPr>
        <w:autoSpaceDE w:val="0"/>
        <w:autoSpaceDN w:val="0"/>
        <w:adjustRightInd w:val="0"/>
        <w:spacing w:after="0" w:line="240" w:lineRule="auto"/>
        <w:rPr>
          <w:rFonts w:ascii="Arial" w:hAnsi="Arial" w:cs="Arial"/>
        </w:rPr>
      </w:pPr>
      <w:r>
        <w:rPr>
          <w:rFonts w:ascii="Arial" w:hAnsi="Arial" w:cs="Arial"/>
        </w:rPr>
        <w:t>Voor de toepassing van de gezamenlijke regeling ‘Samenstelling, arbeidsveld en werkwijze</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van de kerkenraad’ maakt het verschil welk ‘</w:t>
      </w:r>
      <w:proofErr w:type="spellStart"/>
      <w:r>
        <w:rPr>
          <w:rFonts w:ascii="Arial" w:hAnsi="Arial" w:cs="Arial"/>
        </w:rPr>
        <w:t>bestuurs</w:t>
      </w:r>
      <w:proofErr w:type="spellEnd"/>
      <w:r>
        <w:rPr>
          <w:rFonts w:ascii="Arial" w:hAnsi="Arial" w:cs="Arial"/>
        </w:rPr>
        <w:t>’-model er in de federatie geldt:</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In art. 4-5 GRF worden drie mogelijkheden genoemd om het ‘bestuur’ van de federatie te</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regelen:</w:t>
      </w:r>
    </w:p>
    <w:p w:rsidR="00553A0E" w:rsidRPr="00553A0E" w:rsidRDefault="00553A0E" w:rsidP="00553A0E">
      <w:pPr>
        <w:pStyle w:val="Lijstalinea"/>
        <w:numPr>
          <w:ilvl w:val="0"/>
          <w:numId w:val="2"/>
        </w:numPr>
        <w:autoSpaceDE w:val="0"/>
        <w:autoSpaceDN w:val="0"/>
        <w:adjustRightInd w:val="0"/>
        <w:spacing w:after="0" w:line="240" w:lineRule="auto"/>
        <w:rPr>
          <w:rFonts w:ascii="Arial" w:hAnsi="Arial" w:cs="Arial"/>
        </w:rPr>
      </w:pPr>
      <w:r w:rsidRPr="00553A0E">
        <w:rPr>
          <w:rFonts w:ascii="Arial" w:hAnsi="Arial" w:cs="Arial"/>
        </w:rPr>
        <w:t>afzonderlijke kerkenraden die gezamenlijk vergaderen</w:t>
      </w:r>
    </w:p>
    <w:p w:rsidR="00553A0E" w:rsidRPr="00553A0E" w:rsidRDefault="00553A0E" w:rsidP="00553A0E">
      <w:pPr>
        <w:pStyle w:val="Lijstalinea"/>
        <w:numPr>
          <w:ilvl w:val="0"/>
          <w:numId w:val="2"/>
        </w:numPr>
        <w:autoSpaceDE w:val="0"/>
        <w:autoSpaceDN w:val="0"/>
        <w:adjustRightInd w:val="0"/>
        <w:spacing w:after="0" w:line="240" w:lineRule="auto"/>
        <w:rPr>
          <w:rFonts w:ascii="Arial" w:hAnsi="Arial" w:cs="Arial"/>
        </w:rPr>
      </w:pPr>
      <w:r w:rsidRPr="00553A0E">
        <w:rPr>
          <w:rFonts w:ascii="Arial" w:hAnsi="Arial" w:cs="Arial"/>
        </w:rPr>
        <w:t>gemeenschappelijke kerkenraad</w:t>
      </w:r>
    </w:p>
    <w:p w:rsidR="00553A0E" w:rsidRPr="00553A0E" w:rsidRDefault="00553A0E" w:rsidP="00553A0E">
      <w:pPr>
        <w:pStyle w:val="Lijstalinea"/>
        <w:numPr>
          <w:ilvl w:val="0"/>
          <w:numId w:val="2"/>
        </w:numPr>
        <w:autoSpaceDE w:val="0"/>
        <w:autoSpaceDN w:val="0"/>
        <w:adjustRightInd w:val="0"/>
        <w:spacing w:after="0" w:line="240" w:lineRule="auto"/>
        <w:rPr>
          <w:rFonts w:ascii="Arial" w:hAnsi="Arial" w:cs="Arial"/>
        </w:rPr>
      </w:pPr>
      <w:r w:rsidRPr="00553A0E">
        <w:rPr>
          <w:rFonts w:ascii="Arial" w:hAnsi="Arial" w:cs="Arial"/>
        </w:rPr>
        <w:t>federatiekerkenraad.</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Zie art. 4-5 GRF en verder § 3.3.3 van deze toelichting.</w:t>
      </w:r>
    </w:p>
    <w:p w:rsidR="00553A0E" w:rsidRDefault="00553A0E" w:rsidP="00553A0E">
      <w:pPr>
        <w:autoSpaceDE w:val="0"/>
        <w:autoSpaceDN w:val="0"/>
        <w:adjustRightInd w:val="0"/>
        <w:spacing w:after="0" w:line="240" w:lineRule="auto"/>
        <w:rPr>
          <w:rFonts w:ascii="Arial" w:hAnsi="Arial" w:cs="Arial"/>
        </w:rPr>
      </w:pPr>
    </w:p>
    <w:p w:rsidR="00553A0E" w:rsidRDefault="00553A0E" w:rsidP="00553A0E">
      <w:pPr>
        <w:autoSpaceDE w:val="0"/>
        <w:autoSpaceDN w:val="0"/>
        <w:adjustRightInd w:val="0"/>
        <w:spacing w:after="0" w:line="240" w:lineRule="auto"/>
        <w:rPr>
          <w:rFonts w:ascii="Arial" w:hAnsi="Arial" w:cs="Arial"/>
        </w:rPr>
      </w:pPr>
      <w:r>
        <w:rPr>
          <w:rFonts w:ascii="Arial" w:hAnsi="Arial" w:cs="Arial"/>
        </w:rPr>
        <w:t>De gezamenlijke regeling ‘Samenstelling, arbeidsveld en werkwijze van de kerkenraad’ heeft</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drie onderdelen.</w:t>
      </w:r>
    </w:p>
    <w:p w:rsidR="00553A0E" w:rsidRDefault="00553A0E" w:rsidP="00553A0E">
      <w:pPr>
        <w:autoSpaceDE w:val="0"/>
        <w:autoSpaceDN w:val="0"/>
        <w:adjustRightInd w:val="0"/>
        <w:spacing w:after="0" w:line="240" w:lineRule="auto"/>
        <w:rPr>
          <w:rFonts w:ascii="Arial" w:hAnsi="Arial" w:cs="Arial"/>
        </w:rPr>
      </w:pPr>
    </w:p>
    <w:p w:rsidR="00553A0E" w:rsidRDefault="00553A0E" w:rsidP="00553A0E">
      <w:pPr>
        <w:autoSpaceDE w:val="0"/>
        <w:autoSpaceDN w:val="0"/>
        <w:adjustRightInd w:val="0"/>
        <w:spacing w:after="0" w:line="240" w:lineRule="auto"/>
        <w:rPr>
          <w:rFonts w:ascii="Arial" w:hAnsi="Arial" w:cs="Arial"/>
        </w:rPr>
      </w:pPr>
      <w:r>
        <w:rPr>
          <w:rFonts w:ascii="Arial" w:hAnsi="Arial" w:cs="Arial"/>
        </w:rPr>
        <w:t xml:space="preserve">In het onderdeel over de </w:t>
      </w:r>
      <w:r>
        <w:rPr>
          <w:rFonts w:ascii="Arial,Italic" w:hAnsi="Arial,Italic" w:cs="Arial,Italic"/>
          <w:i/>
          <w:iCs/>
        </w:rPr>
        <w:t xml:space="preserve">samenstelling </w:t>
      </w:r>
      <w:r>
        <w:rPr>
          <w:rFonts w:ascii="Arial" w:hAnsi="Arial" w:cs="Arial"/>
        </w:rPr>
        <w:t>vindt u artikelen over het aantal kerkenraadsleden</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(naar de diverse geledingen), de vaste adviseurs en kerkenraadslidmaatschap van</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predikanten met een bijzondere opdracht.</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 xml:space="preserve">Federatiepartners, met afzonderlijke kerkenraden </w:t>
      </w:r>
      <w:r>
        <w:rPr>
          <w:rFonts w:ascii="Arial,Italic" w:hAnsi="Arial,Italic" w:cs="Arial,Italic"/>
          <w:i/>
          <w:iCs/>
        </w:rPr>
        <w:t xml:space="preserve">kunnen </w:t>
      </w:r>
      <w:r>
        <w:rPr>
          <w:rFonts w:ascii="Arial" w:hAnsi="Arial" w:cs="Arial"/>
        </w:rPr>
        <w:t>dit identiek regelen; indien er een</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 xml:space="preserve">gemeenschappelijke kerkenraad is, is dit </w:t>
      </w:r>
      <w:r>
        <w:rPr>
          <w:rFonts w:ascii="Arial,Italic" w:hAnsi="Arial,Italic" w:cs="Arial,Italic"/>
          <w:i/>
          <w:iCs/>
        </w:rPr>
        <w:t>verplicht</w:t>
      </w:r>
      <w:r>
        <w:rPr>
          <w:rFonts w:ascii="Arial" w:hAnsi="Arial" w:cs="Arial"/>
        </w:rPr>
        <w:t>.</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Indien deze paragraaf niet van toepassing is schrapt u deze.</w:t>
      </w:r>
    </w:p>
    <w:p w:rsidR="00553A0E" w:rsidRDefault="00553A0E" w:rsidP="00553A0E">
      <w:pPr>
        <w:autoSpaceDE w:val="0"/>
        <w:autoSpaceDN w:val="0"/>
        <w:adjustRightInd w:val="0"/>
        <w:spacing w:after="0" w:line="240" w:lineRule="auto"/>
        <w:rPr>
          <w:rFonts w:ascii="Arial" w:hAnsi="Arial" w:cs="Arial"/>
        </w:rPr>
      </w:pPr>
    </w:p>
    <w:p w:rsidR="00553A0E" w:rsidRDefault="00553A0E" w:rsidP="00553A0E">
      <w:pPr>
        <w:autoSpaceDE w:val="0"/>
        <w:autoSpaceDN w:val="0"/>
        <w:adjustRightInd w:val="0"/>
        <w:spacing w:after="0" w:line="240" w:lineRule="auto"/>
        <w:rPr>
          <w:rFonts w:ascii="Arial" w:hAnsi="Arial" w:cs="Arial"/>
        </w:rPr>
      </w:pPr>
      <w:r>
        <w:rPr>
          <w:rFonts w:ascii="Arial" w:hAnsi="Arial" w:cs="Arial"/>
        </w:rPr>
        <w:t xml:space="preserve">Het onderdeel </w:t>
      </w:r>
      <w:r>
        <w:rPr>
          <w:rFonts w:ascii="Arial,Italic" w:hAnsi="Arial,Italic" w:cs="Arial,Italic"/>
          <w:i/>
          <w:iCs/>
        </w:rPr>
        <w:t xml:space="preserve">arbeidsveld </w:t>
      </w:r>
      <w:r>
        <w:rPr>
          <w:rFonts w:ascii="Arial" w:hAnsi="Arial" w:cs="Arial"/>
        </w:rPr>
        <w:t>is reeds onder 3.3.1. besproken.</w:t>
      </w:r>
    </w:p>
    <w:p w:rsidR="00553A0E" w:rsidRDefault="00553A0E" w:rsidP="00553A0E">
      <w:pPr>
        <w:autoSpaceDE w:val="0"/>
        <w:autoSpaceDN w:val="0"/>
        <w:adjustRightInd w:val="0"/>
        <w:spacing w:after="0" w:line="240" w:lineRule="auto"/>
        <w:rPr>
          <w:rFonts w:ascii="Arial" w:hAnsi="Arial" w:cs="Arial"/>
        </w:rPr>
      </w:pPr>
    </w:p>
    <w:p w:rsidR="00553A0E" w:rsidRDefault="00553A0E" w:rsidP="00553A0E">
      <w:pPr>
        <w:autoSpaceDE w:val="0"/>
        <w:autoSpaceDN w:val="0"/>
        <w:adjustRightInd w:val="0"/>
        <w:spacing w:after="0" w:line="240" w:lineRule="auto"/>
        <w:rPr>
          <w:rFonts w:ascii="Arial" w:hAnsi="Arial" w:cs="Arial"/>
        </w:rPr>
      </w:pPr>
      <w:r>
        <w:rPr>
          <w:rFonts w:ascii="Arial" w:hAnsi="Arial" w:cs="Arial"/>
        </w:rPr>
        <w:t xml:space="preserve">Hoe u de regeling van de </w:t>
      </w:r>
      <w:r>
        <w:rPr>
          <w:rFonts w:ascii="Arial,Italic" w:hAnsi="Arial,Italic" w:cs="Arial,Italic"/>
          <w:i/>
          <w:iCs/>
        </w:rPr>
        <w:t xml:space="preserve">werkwijze </w:t>
      </w:r>
      <w:r>
        <w:rPr>
          <w:rFonts w:ascii="Arial" w:hAnsi="Arial" w:cs="Arial"/>
        </w:rPr>
        <w:t>van de kerkenraad moet opstellen aan de hand van de</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modellen kan met het volgende schema worden toegelicht.</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In de eerste kolom vindt u de een schematische opsomming van alle onderwerpen van deze</w:t>
      </w:r>
    </w:p>
    <w:p w:rsidR="00553A0E" w:rsidRDefault="00553A0E" w:rsidP="00553A0E">
      <w:pPr>
        <w:autoSpaceDE w:val="0"/>
        <w:autoSpaceDN w:val="0"/>
        <w:adjustRightInd w:val="0"/>
        <w:spacing w:after="0" w:line="240" w:lineRule="auto"/>
        <w:rPr>
          <w:rFonts w:ascii="Arial" w:hAnsi="Arial" w:cs="Arial"/>
        </w:rPr>
      </w:pPr>
      <w:r>
        <w:rPr>
          <w:rFonts w:ascii="Arial" w:hAnsi="Arial" w:cs="Arial"/>
        </w:rPr>
        <w:t>gezamenlijke regeling. In de tweede kolom vindt u hoe deze regeling toegepast dient te</w:t>
      </w:r>
    </w:p>
    <w:p w:rsidR="007E592E" w:rsidRDefault="00553A0E" w:rsidP="00553A0E">
      <w:pPr>
        <w:autoSpaceDE w:val="0"/>
        <w:autoSpaceDN w:val="0"/>
        <w:adjustRightInd w:val="0"/>
        <w:spacing w:after="0" w:line="240" w:lineRule="auto"/>
        <w:rPr>
          <w:rFonts w:ascii="Arial" w:hAnsi="Arial" w:cs="Arial"/>
        </w:rPr>
      </w:pPr>
      <w:r>
        <w:rPr>
          <w:rFonts w:ascii="Arial" w:hAnsi="Arial" w:cs="Arial"/>
        </w:rPr>
        <w:t>worden, afhankelijk van uw samenwerkingsmodel.</w:t>
      </w:r>
    </w:p>
    <w:p w:rsidR="00DA73B6" w:rsidRDefault="00DA73B6" w:rsidP="00553A0E">
      <w:pPr>
        <w:autoSpaceDE w:val="0"/>
        <w:autoSpaceDN w:val="0"/>
        <w:adjustRightInd w:val="0"/>
        <w:spacing w:after="0" w:line="240" w:lineRule="auto"/>
        <w:rPr>
          <w:rFonts w:ascii="Arial" w:hAnsi="Arial" w:cs="Arial"/>
        </w:rPr>
      </w:pPr>
    </w:p>
    <w:tbl>
      <w:tblPr>
        <w:tblStyle w:val="Tabelraster"/>
        <w:tblW w:w="0" w:type="auto"/>
        <w:tblLook w:val="04A0" w:firstRow="1" w:lastRow="0" w:firstColumn="1" w:lastColumn="0" w:noHBand="0" w:noVBand="1"/>
      </w:tblPr>
      <w:tblGrid>
        <w:gridCol w:w="4606"/>
        <w:gridCol w:w="4606"/>
      </w:tblGrid>
      <w:tr w:rsidR="00DA73B6" w:rsidTr="00DA73B6">
        <w:tc>
          <w:tcPr>
            <w:tcW w:w="4606" w:type="dxa"/>
          </w:tcPr>
          <w:p w:rsidR="00DA73B6" w:rsidRDefault="00E35775" w:rsidP="00DA73B6">
            <w:pPr>
              <w:autoSpaceDE w:val="0"/>
              <w:autoSpaceDN w:val="0"/>
              <w:adjustRightInd w:val="0"/>
              <w:rPr>
                <w:rFonts w:ascii="Arial" w:hAnsi="Arial" w:cs="Arial"/>
              </w:rPr>
            </w:pPr>
            <w:r>
              <w:rPr>
                <w:rFonts w:ascii="Arial" w:hAnsi="Arial" w:cs="Arial"/>
              </w:rPr>
              <w:t>gezamenlijke regeling w</w:t>
            </w:r>
            <w:r w:rsidR="00DA73B6">
              <w:rPr>
                <w:rFonts w:ascii="Arial" w:hAnsi="Arial" w:cs="Arial"/>
              </w:rPr>
              <w:t>erkwijze kerkenraad</w:t>
            </w:r>
          </w:p>
        </w:tc>
        <w:tc>
          <w:tcPr>
            <w:tcW w:w="4606" w:type="dxa"/>
          </w:tcPr>
          <w:p w:rsidR="00DA73B6" w:rsidRDefault="00DA73B6" w:rsidP="00553A0E">
            <w:pPr>
              <w:autoSpaceDE w:val="0"/>
              <w:autoSpaceDN w:val="0"/>
              <w:adjustRightInd w:val="0"/>
              <w:rPr>
                <w:rFonts w:ascii="Arial" w:hAnsi="Arial" w:cs="Arial"/>
              </w:rPr>
            </w:pPr>
          </w:p>
        </w:tc>
      </w:tr>
      <w:tr w:rsidR="00DA73B6" w:rsidTr="00DA73B6">
        <w:tc>
          <w:tcPr>
            <w:tcW w:w="4606" w:type="dxa"/>
          </w:tcPr>
          <w:p w:rsidR="00DA73B6" w:rsidRDefault="00DA73B6" w:rsidP="00DA73B6">
            <w:pPr>
              <w:autoSpaceDE w:val="0"/>
              <w:autoSpaceDN w:val="0"/>
              <w:adjustRightInd w:val="0"/>
              <w:rPr>
                <w:rFonts w:ascii="Arial,Italic" w:hAnsi="Arial,Italic" w:cs="Arial,Italic"/>
                <w:i/>
                <w:iCs/>
              </w:rPr>
            </w:pPr>
            <w:r>
              <w:rPr>
                <w:rFonts w:ascii="Arial,Italic" w:hAnsi="Arial,Italic" w:cs="Arial,Italic"/>
                <w:i/>
                <w:iCs/>
              </w:rPr>
              <w:t>het eigenlijke vergaderen</w:t>
            </w:r>
          </w:p>
          <w:p w:rsidR="00DA73B6" w:rsidRPr="00553A0E" w:rsidRDefault="00DA73B6" w:rsidP="00DA73B6">
            <w:pPr>
              <w:pStyle w:val="Lijstalinea"/>
              <w:numPr>
                <w:ilvl w:val="0"/>
                <w:numId w:val="3"/>
              </w:numPr>
              <w:autoSpaceDE w:val="0"/>
              <w:autoSpaceDN w:val="0"/>
              <w:adjustRightInd w:val="0"/>
              <w:rPr>
                <w:rFonts w:ascii="Arial" w:hAnsi="Arial" w:cs="Arial"/>
              </w:rPr>
            </w:pPr>
            <w:r w:rsidRPr="00553A0E">
              <w:rPr>
                <w:rFonts w:ascii="Arial" w:hAnsi="Arial" w:cs="Arial"/>
              </w:rPr>
              <w:t>het aantal vergaderingen</w:t>
            </w:r>
          </w:p>
          <w:p w:rsidR="00DA73B6" w:rsidRPr="00553A0E" w:rsidRDefault="00DA73B6" w:rsidP="00DA73B6">
            <w:pPr>
              <w:pStyle w:val="Lijstalinea"/>
              <w:numPr>
                <w:ilvl w:val="0"/>
                <w:numId w:val="3"/>
              </w:numPr>
              <w:autoSpaceDE w:val="0"/>
              <w:autoSpaceDN w:val="0"/>
              <w:adjustRightInd w:val="0"/>
              <w:rPr>
                <w:rFonts w:ascii="Arial" w:hAnsi="Arial" w:cs="Arial"/>
              </w:rPr>
            </w:pPr>
            <w:r w:rsidRPr="00553A0E">
              <w:rPr>
                <w:rFonts w:ascii="Arial" w:hAnsi="Arial" w:cs="Arial"/>
              </w:rPr>
              <w:t>bijeenroeping</w:t>
            </w:r>
          </w:p>
          <w:p w:rsidR="00DA73B6" w:rsidRPr="00553A0E" w:rsidRDefault="00DA73B6" w:rsidP="00DA73B6">
            <w:pPr>
              <w:pStyle w:val="Lijstalinea"/>
              <w:numPr>
                <w:ilvl w:val="0"/>
                <w:numId w:val="3"/>
              </w:numPr>
              <w:autoSpaceDE w:val="0"/>
              <w:autoSpaceDN w:val="0"/>
              <w:adjustRightInd w:val="0"/>
              <w:rPr>
                <w:rFonts w:ascii="Arial" w:hAnsi="Arial" w:cs="Arial"/>
              </w:rPr>
            </w:pPr>
            <w:r w:rsidRPr="00553A0E">
              <w:rPr>
                <w:rFonts w:ascii="Arial" w:hAnsi="Arial" w:cs="Arial"/>
              </w:rPr>
              <w:t>verslag</w:t>
            </w:r>
          </w:p>
          <w:p w:rsidR="00DA73B6" w:rsidRDefault="00DA73B6" w:rsidP="00DA73B6">
            <w:pPr>
              <w:pStyle w:val="Lijstalinea"/>
              <w:numPr>
                <w:ilvl w:val="0"/>
                <w:numId w:val="3"/>
              </w:numPr>
              <w:autoSpaceDE w:val="0"/>
              <w:autoSpaceDN w:val="0"/>
              <w:adjustRightInd w:val="0"/>
              <w:rPr>
                <w:rFonts w:ascii="Arial" w:hAnsi="Arial" w:cs="Arial"/>
              </w:rPr>
            </w:pPr>
            <w:r w:rsidRPr="00553A0E">
              <w:rPr>
                <w:rFonts w:ascii="Arial" w:hAnsi="Arial" w:cs="Arial"/>
              </w:rPr>
              <w:t>toelating van niet-kerkenraadsleden tot de</w:t>
            </w:r>
            <w:r>
              <w:rPr>
                <w:rFonts w:ascii="Arial" w:hAnsi="Arial" w:cs="Arial"/>
              </w:rPr>
              <w:t xml:space="preserve"> kerkenraadsvergaderingen</w:t>
            </w:r>
          </w:p>
        </w:tc>
        <w:tc>
          <w:tcPr>
            <w:tcW w:w="4606" w:type="dxa"/>
          </w:tcPr>
          <w:p w:rsidR="00DA73B6" w:rsidRDefault="00DA73B6" w:rsidP="00DA73B6">
            <w:pPr>
              <w:autoSpaceDE w:val="0"/>
              <w:autoSpaceDN w:val="0"/>
              <w:adjustRightInd w:val="0"/>
              <w:rPr>
                <w:rFonts w:ascii="Arial" w:hAnsi="Arial" w:cs="Arial"/>
              </w:rPr>
            </w:pPr>
            <w:r>
              <w:rPr>
                <w:rFonts w:ascii="Arial" w:hAnsi="Arial" w:cs="Arial"/>
              </w:rPr>
              <w:t>Voor kerkenraden met het</w:t>
            </w:r>
            <w:r w:rsidR="0026345C">
              <w:rPr>
                <w:rFonts w:ascii="Arial" w:hAnsi="Arial" w:cs="Arial"/>
              </w:rPr>
              <w:t xml:space="preserve"> samenwerkings-</w:t>
            </w:r>
          </w:p>
          <w:p w:rsidR="00DA73B6" w:rsidRDefault="00DA73B6" w:rsidP="00DA73B6">
            <w:pPr>
              <w:autoSpaceDE w:val="0"/>
              <w:autoSpaceDN w:val="0"/>
              <w:adjustRightInd w:val="0"/>
              <w:rPr>
                <w:rFonts w:ascii="Arial" w:hAnsi="Arial" w:cs="Arial"/>
              </w:rPr>
            </w:pPr>
            <w:r>
              <w:rPr>
                <w:rFonts w:ascii="Arial" w:hAnsi="Arial" w:cs="Arial"/>
              </w:rPr>
              <w:t>model ‘afzonderlijke</w:t>
            </w:r>
            <w:r w:rsidR="0026345C">
              <w:rPr>
                <w:rFonts w:ascii="Arial" w:hAnsi="Arial" w:cs="Arial"/>
              </w:rPr>
              <w:t xml:space="preserve"> kerkenraden’ zijn de </w:t>
            </w:r>
          </w:p>
          <w:p w:rsidR="00DA73B6" w:rsidRDefault="00DA73B6" w:rsidP="00DA73B6">
            <w:pPr>
              <w:autoSpaceDE w:val="0"/>
              <w:autoSpaceDN w:val="0"/>
              <w:adjustRightInd w:val="0"/>
              <w:rPr>
                <w:rFonts w:ascii="Arial" w:hAnsi="Arial" w:cs="Arial"/>
              </w:rPr>
            </w:pPr>
            <w:r>
              <w:rPr>
                <w:rFonts w:ascii="Arial" w:hAnsi="Arial" w:cs="Arial"/>
              </w:rPr>
              <w:t>betreffende vier</w:t>
            </w:r>
            <w:r w:rsidR="0026345C">
              <w:rPr>
                <w:rFonts w:ascii="Arial" w:hAnsi="Arial" w:cs="Arial"/>
              </w:rPr>
              <w:t xml:space="preserve"> </w:t>
            </w:r>
            <w:r>
              <w:rPr>
                <w:rFonts w:ascii="Arial" w:hAnsi="Arial" w:cs="Arial"/>
              </w:rPr>
              <w:t xml:space="preserve">artikelen in de </w:t>
            </w:r>
            <w:proofErr w:type="spellStart"/>
            <w:r w:rsidR="00E35775">
              <w:rPr>
                <w:rFonts w:ascii="Arial" w:hAnsi="Arial" w:cs="Arial"/>
              </w:rPr>
              <w:t>model-</w:t>
            </w:r>
            <w:r>
              <w:rPr>
                <w:rFonts w:ascii="Arial" w:hAnsi="Arial" w:cs="Arial"/>
              </w:rPr>
              <w:t>regelingen</w:t>
            </w:r>
            <w:proofErr w:type="spellEnd"/>
            <w:r>
              <w:rPr>
                <w:rFonts w:ascii="Arial" w:hAnsi="Arial" w:cs="Arial"/>
              </w:rPr>
              <w:t xml:space="preserve"> van</w:t>
            </w:r>
            <w:r w:rsidR="0026345C">
              <w:rPr>
                <w:rFonts w:ascii="Arial" w:hAnsi="Arial" w:cs="Arial"/>
              </w:rPr>
              <w:t xml:space="preserve"> </w:t>
            </w:r>
            <w:r>
              <w:rPr>
                <w:rFonts w:ascii="Arial" w:hAnsi="Arial" w:cs="Arial"/>
              </w:rPr>
              <w:t>toepassing.</w:t>
            </w:r>
          </w:p>
          <w:p w:rsidR="0026345C" w:rsidRDefault="0026345C" w:rsidP="00DA73B6">
            <w:pPr>
              <w:autoSpaceDE w:val="0"/>
              <w:autoSpaceDN w:val="0"/>
              <w:adjustRightInd w:val="0"/>
              <w:rPr>
                <w:rFonts w:ascii="Arial" w:hAnsi="Arial" w:cs="Arial"/>
              </w:rPr>
            </w:pPr>
          </w:p>
          <w:p w:rsidR="00DA73B6" w:rsidRDefault="00DA73B6" w:rsidP="00DA73B6">
            <w:pPr>
              <w:autoSpaceDE w:val="0"/>
              <w:autoSpaceDN w:val="0"/>
              <w:adjustRightInd w:val="0"/>
              <w:rPr>
                <w:rFonts w:ascii="Arial" w:hAnsi="Arial" w:cs="Arial"/>
              </w:rPr>
            </w:pPr>
            <w:r>
              <w:rPr>
                <w:rFonts w:ascii="Arial" w:hAnsi="Arial" w:cs="Arial"/>
              </w:rPr>
              <w:t xml:space="preserve">Ze </w:t>
            </w:r>
            <w:r>
              <w:rPr>
                <w:rFonts w:ascii="Arial,Italic" w:hAnsi="Arial,Italic" w:cs="Arial,Italic"/>
                <w:i/>
                <w:iCs/>
              </w:rPr>
              <w:t xml:space="preserve">kunnen </w:t>
            </w:r>
            <w:r>
              <w:rPr>
                <w:rFonts w:ascii="Arial" w:hAnsi="Arial" w:cs="Arial"/>
              </w:rPr>
              <w:t>(facultatief) ook de overige</w:t>
            </w:r>
          </w:p>
          <w:p w:rsidR="00DA73B6" w:rsidRDefault="00DA73B6" w:rsidP="00DA73B6">
            <w:pPr>
              <w:rPr>
                <w:rFonts w:ascii="Arial" w:hAnsi="Arial" w:cs="Arial"/>
              </w:rPr>
            </w:pPr>
            <w:r>
              <w:rPr>
                <w:rFonts w:ascii="Arial" w:hAnsi="Arial" w:cs="Arial"/>
              </w:rPr>
              <w:t>artikelen gezamenlijk (= identiek) regelen.</w:t>
            </w:r>
          </w:p>
        </w:tc>
      </w:tr>
      <w:tr w:rsidR="00DA73B6" w:rsidTr="00DA73B6">
        <w:tc>
          <w:tcPr>
            <w:tcW w:w="4606" w:type="dxa"/>
          </w:tcPr>
          <w:p w:rsidR="00DA73B6" w:rsidRDefault="00DA73B6" w:rsidP="00DA73B6">
            <w:pPr>
              <w:autoSpaceDE w:val="0"/>
              <w:autoSpaceDN w:val="0"/>
              <w:adjustRightInd w:val="0"/>
              <w:rPr>
                <w:rFonts w:ascii="Arial,Italic" w:hAnsi="Arial,Italic" w:cs="Arial,Italic"/>
                <w:i/>
                <w:iCs/>
              </w:rPr>
            </w:pPr>
            <w:r>
              <w:rPr>
                <w:rFonts w:ascii="Arial,Italic" w:hAnsi="Arial,Italic" w:cs="Arial,Italic"/>
                <w:i/>
                <w:iCs/>
              </w:rPr>
              <w:t>overige zaken</w:t>
            </w:r>
          </w:p>
          <w:p w:rsidR="00DA73B6" w:rsidRPr="00C7706C" w:rsidRDefault="00DA73B6" w:rsidP="00DA73B6">
            <w:pPr>
              <w:pStyle w:val="Lijstalinea"/>
              <w:numPr>
                <w:ilvl w:val="0"/>
                <w:numId w:val="4"/>
              </w:numPr>
              <w:autoSpaceDE w:val="0"/>
              <w:autoSpaceDN w:val="0"/>
              <w:adjustRightInd w:val="0"/>
              <w:rPr>
                <w:rFonts w:ascii="Arial" w:hAnsi="Arial" w:cs="Arial"/>
              </w:rPr>
            </w:pPr>
            <w:r w:rsidRPr="00C7706C">
              <w:rPr>
                <w:rFonts w:ascii="Arial" w:hAnsi="Arial" w:cs="Arial"/>
              </w:rPr>
              <w:t>verkiezing moderamen</w:t>
            </w:r>
          </w:p>
          <w:p w:rsidR="00DA73B6" w:rsidRPr="00C7706C" w:rsidRDefault="00DA73B6" w:rsidP="00DA73B6">
            <w:pPr>
              <w:pStyle w:val="Lijstalinea"/>
              <w:numPr>
                <w:ilvl w:val="0"/>
                <w:numId w:val="4"/>
              </w:numPr>
              <w:autoSpaceDE w:val="0"/>
              <w:autoSpaceDN w:val="0"/>
              <w:adjustRightInd w:val="0"/>
              <w:rPr>
                <w:rFonts w:ascii="Arial" w:hAnsi="Arial" w:cs="Arial"/>
              </w:rPr>
            </w:pPr>
            <w:r w:rsidRPr="00C7706C">
              <w:rPr>
                <w:rFonts w:ascii="Arial" w:hAnsi="Arial" w:cs="Arial"/>
              </w:rPr>
              <w:t>plaatsvervangers</w:t>
            </w:r>
          </w:p>
          <w:p w:rsidR="00DA73B6" w:rsidRPr="00C7706C" w:rsidRDefault="00DA73B6" w:rsidP="00DA73B6">
            <w:pPr>
              <w:pStyle w:val="Lijstalinea"/>
              <w:numPr>
                <w:ilvl w:val="0"/>
                <w:numId w:val="4"/>
              </w:numPr>
              <w:autoSpaceDE w:val="0"/>
              <w:autoSpaceDN w:val="0"/>
              <w:adjustRightInd w:val="0"/>
              <w:rPr>
                <w:rFonts w:ascii="Arial" w:hAnsi="Arial" w:cs="Arial"/>
              </w:rPr>
            </w:pPr>
            <w:r w:rsidRPr="00C7706C">
              <w:rPr>
                <w:rFonts w:ascii="Arial" w:hAnsi="Arial" w:cs="Arial"/>
              </w:rPr>
              <w:t>informatie aan gemeenten</w:t>
            </w:r>
          </w:p>
          <w:p w:rsidR="00DA73B6" w:rsidRDefault="00DA73B6" w:rsidP="00DA73B6">
            <w:pPr>
              <w:pStyle w:val="Lijstalinea"/>
              <w:numPr>
                <w:ilvl w:val="0"/>
                <w:numId w:val="4"/>
              </w:numPr>
              <w:autoSpaceDE w:val="0"/>
              <w:autoSpaceDN w:val="0"/>
              <w:adjustRightInd w:val="0"/>
              <w:rPr>
                <w:rFonts w:ascii="Arial" w:hAnsi="Arial" w:cs="Arial"/>
              </w:rPr>
            </w:pPr>
            <w:r w:rsidRPr="00C7706C">
              <w:rPr>
                <w:rFonts w:ascii="Arial" w:hAnsi="Arial" w:cs="Arial"/>
              </w:rPr>
              <w:t>archief</w:t>
            </w:r>
          </w:p>
          <w:p w:rsidR="00DA73B6" w:rsidRDefault="0026345C" w:rsidP="0026345C">
            <w:pPr>
              <w:pStyle w:val="Lijstalinea"/>
              <w:numPr>
                <w:ilvl w:val="0"/>
                <w:numId w:val="4"/>
              </w:numPr>
              <w:autoSpaceDE w:val="0"/>
              <w:autoSpaceDN w:val="0"/>
              <w:adjustRightInd w:val="0"/>
              <w:rPr>
                <w:rFonts w:ascii="Arial" w:hAnsi="Arial" w:cs="Arial"/>
              </w:rPr>
            </w:pPr>
            <w:r>
              <w:rPr>
                <w:rFonts w:ascii="Arial" w:hAnsi="Arial" w:cs="Arial"/>
              </w:rPr>
              <w:t>commissies</w:t>
            </w:r>
          </w:p>
        </w:tc>
        <w:tc>
          <w:tcPr>
            <w:tcW w:w="4606" w:type="dxa"/>
          </w:tcPr>
          <w:p w:rsidR="00DA73B6" w:rsidRDefault="00DA73B6" w:rsidP="00DA73B6">
            <w:pPr>
              <w:autoSpaceDE w:val="0"/>
              <w:autoSpaceDN w:val="0"/>
              <w:adjustRightInd w:val="0"/>
              <w:rPr>
                <w:rFonts w:ascii="Arial" w:hAnsi="Arial" w:cs="Arial"/>
              </w:rPr>
            </w:pPr>
            <w:r>
              <w:rPr>
                <w:rFonts w:ascii="Arial" w:hAnsi="Arial" w:cs="Arial"/>
              </w:rPr>
              <w:t>Kerkenraden die samenwerken volgens het</w:t>
            </w:r>
          </w:p>
          <w:p w:rsidR="00DA73B6" w:rsidRDefault="00DA73B6" w:rsidP="00DA73B6">
            <w:pPr>
              <w:autoSpaceDE w:val="0"/>
              <w:autoSpaceDN w:val="0"/>
              <w:adjustRightInd w:val="0"/>
              <w:rPr>
                <w:rFonts w:ascii="Arial" w:hAnsi="Arial" w:cs="Arial"/>
              </w:rPr>
            </w:pPr>
            <w:r>
              <w:rPr>
                <w:rFonts w:ascii="Arial" w:hAnsi="Arial" w:cs="Arial"/>
              </w:rPr>
              <w:t>model ‘gemeenschappelijke kerkenraad’</w:t>
            </w:r>
          </w:p>
          <w:p w:rsidR="00DA73B6" w:rsidRDefault="00DA73B6" w:rsidP="00DA73B6">
            <w:r>
              <w:rPr>
                <w:rFonts w:ascii="Arial" w:hAnsi="Arial" w:cs="Arial"/>
              </w:rPr>
              <w:t xml:space="preserve">moeten </w:t>
            </w:r>
            <w:r>
              <w:rPr>
                <w:rFonts w:ascii="Arial,Italic" w:hAnsi="Arial,Italic" w:cs="Arial,Italic"/>
                <w:i/>
                <w:iCs/>
              </w:rPr>
              <w:t xml:space="preserve">alle </w:t>
            </w:r>
            <w:r>
              <w:rPr>
                <w:rFonts w:ascii="Arial" w:hAnsi="Arial" w:cs="Arial"/>
              </w:rPr>
              <w:t>artikelen gezamenlijk regelen.</w:t>
            </w:r>
          </w:p>
          <w:p w:rsidR="00DA73B6" w:rsidRDefault="00DA73B6" w:rsidP="00553A0E">
            <w:pPr>
              <w:autoSpaceDE w:val="0"/>
              <w:autoSpaceDN w:val="0"/>
              <w:adjustRightInd w:val="0"/>
              <w:rPr>
                <w:rFonts w:ascii="Arial" w:hAnsi="Arial" w:cs="Arial"/>
              </w:rPr>
            </w:pPr>
          </w:p>
        </w:tc>
      </w:tr>
    </w:tbl>
    <w:p w:rsidR="007E592E" w:rsidRDefault="007E592E" w:rsidP="007E592E">
      <w:pPr>
        <w:autoSpaceDE w:val="0"/>
        <w:autoSpaceDN w:val="0"/>
        <w:adjustRightInd w:val="0"/>
        <w:spacing w:after="0" w:line="240" w:lineRule="auto"/>
        <w:rPr>
          <w:rFonts w:ascii="Arial" w:hAnsi="Arial" w:cs="Arial"/>
        </w:rPr>
      </w:pPr>
      <w:r>
        <w:rPr>
          <w:rFonts w:ascii="Arial" w:hAnsi="Arial" w:cs="Arial"/>
        </w:rPr>
        <w:t>In het model ‘afzonderlijke kerkenraden’ geldt als het op stemmen aankomt:</w:t>
      </w:r>
    </w:p>
    <w:p w:rsidR="007E592E" w:rsidRPr="007E592E" w:rsidRDefault="007E592E" w:rsidP="007E592E">
      <w:pPr>
        <w:pStyle w:val="Lijstalinea"/>
        <w:numPr>
          <w:ilvl w:val="0"/>
          <w:numId w:val="5"/>
        </w:numPr>
        <w:autoSpaceDE w:val="0"/>
        <w:autoSpaceDN w:val="0"/>
        <w:adjustRightInd w:val="0"/>
        <w:spacing w:after="0" w:line="240" w:lineRule="auto"/>
        <w:rPr>
          <w:rFonts w:ascii="Arial" w:hAnsi="Arial" w:cs="Arial"/>
        </w:rPr>
      </w:pPr>
      <w:r w:rsidRPr="007E592E">
        <w:rPr>
          <w:rFonts w:ascii="Arial" w:hAnsi="Arial" w:cs="Arial"/>
        </w:rPr>
        <w:t>dat van elke kerkenraad het vereiste aantal leden aanwezig moet zijn;</w:t>
      </w:r>
    </w:p>
    <w:p w:rsidR="007E592E" w:rsidRDefault="007E592E" w:rsidP="007E592E">
      <w:pPr>
        <w:pStyle w:val="Lijstalinea"/>
        <w:numPr>
          <w:ilvl w:val="0"/>
          <w:numId w:val="5"/>
        </w:numPr>
        <w:autoSpaceDE w:val="0"/>
        <w:autoSpaceDN w:val="0"/>
        <w:adjustRightInd w:val="0"/>
        <w:spacing w:after="0" w:line="240" w:lineRule="auto"/>
        <w:rPr>
          <w:rFonts w:ascii="Arial" w:hAnsi="Arial" w:cs="Arial"/>
        </w:rPr>
      </w:pPr>
      <w:r w:rsidRPr="007E592E">
        <w:rPr>
          <w:rFonts w:ascii="Arial" w:hAnsi="Arial" w:cs="Arial"/>
        </w:rPr>
        <w:t>van elke kerkenraad een meerderheid met het voorstel moet instemmen.</w:t>
      </w:r>
    </w:p>
    <w:p w:rsidR="007E592E" w:rsidRPr="007E592E" w:rsidRDefault="007E592E" w:rsidP="007E592E">
      <w:pPr>
        <w:autoSpaceDE w:val="0"/>
        <w:autoSpaceDN w:val="0"/>
        <w:adjustRightInd w:val="0"/>
        <w:spacing w:after="0" w:line="240" w:lineRule="auto"/>
        <w:rPr>
          <w:rFonts w:ascii="Arial" w:hAnsi="Arial" w:cs="Arial"/>
        </w:rPr>
      </w:pPr>
    </w:p>
    <w:p w:rsidR="007E592E" w:rsidRDefault="007E592E" w:rsidP="007E592E">
      <w:pPr>
        <w:autoSpaceDE w:val="0"/>
        <w:autoSpaceDN w:val="0"/>
        <w:adjustRightInd w:val="0"/>
        <w:spacing w:after="0" w:line="240" w:lineRule="auto"/>
        <w:rPr>
          <w:rFonts w:ascii="Arial" w:hAnsi="Arial" w:cs="Arial"/>
        </w:rPr>
      </w:pPr>
      <w:r>
        <w:rPr>
          <w:rFonts w:ascii="Arial" w:hAnsi="Arial" w:cs="Arial"/>
        </w:rPr>
        <w:t>3.3.2.3. De gezamenlijke regeling ‘Verzorging vermogensrechtelijke aangelegenheden’.</w:t>
      </w:r>
    </w:p>
    <w:p w:rsidR="007E592E" w:rsidRDefault="007E592E" w:rsidP="007E592E">
      <w:pPr>
        <w:autoSpaceDE w:val="0"/>
        <w:autoSpaceDN w:val="0"/>
        <w:adjustRightInd w:val="0"/>
        <w:spacing w:after="0" w:line="240" w:lineRule="auto"/>
        <w:rPr>
          <w:rFonts w:ascii="Arial" w:hAnsi="Arial" w:cs="Arial"/>
        </w:rPr>
      </w:pPr>
    </w:p>
    <w:p w:rsidR="007E592E" w:rsidRDefault="007E592E" w:rsidP="007E592E">
      <w:pPr>
        <w:autoSpaceDE w:val="0"/>
        <w:autoSpaceDN w:val="0"/>
        <w:adjustRightInd w:val="0"/>
        <w:spacing w:after="0" w:line="240" w:lineRule="auto"/>
        <w:rPr>
          <w:rFonts w:ascii="Arial" w:hAnsi="Arial" w:cs="Arial"/>
        </w:rPr>
      </w:pPr>
      <w:r>
        <w:rPr>
          <w:rFonts w:ascii="Arial" w:hAnsi="Arial" w:cs="Arial"/>
        </w:rPr>
        <w:t>Volgens de artikelen 4-3 GRF en 9 GRF kunnen gefedereerde gemeenten besluiten hun</w:t>
      </w:r>
    </w:p>
    <w:p w:rsidR="007E592E" w:rsidRDefault="007E592E" w:rsidP="007E592E">
      <w:pPr>
        <w:autoSpaceDE w:val="0"/>
        <w:autoSpaceDN w:val="0"/>
        <w:adjustRightInd w:val="0"/>
        <w:spacing w:after="0" w:line="240" w:lineRule="auto"/>
        <w:rPr>
          <w:rFonts w:ascii="Arial" w:hAnsi="Arial" w:cs="Arial"/>
        </w:rPr>
      </w:pPr>
      <w:r>
        <w:rPr>
          <w:rFonts w:ascii="Arial" w:hAnsi="Arial" w:cs="Arial"/>
        </w:rPr>
        <w:lastRenderedPageBreak/>
        <w:t>vermogensrechtelijke aangelegenheden en die van hun diaconieën samen te verzorgen</w:t>
      </w:r>
    </w:p>
    <w:p w:rsidR="007E592E" w:rsidRDefault="007E592E" w:rsidP="007E592E">
      <w:pPr>
        <w:autoSpaceDE w:val="0"/>
        <w:autoSpaceDN w:val="0"/>
        <w:adjustRightInd w:val="0"/>
        <w:spacing w:after="0" w:line="240" w:lineRule="auto"/>
        <w:rPr>
          <w:rFonts w:ascii="Arial" w:hAnsi="Arial" w:cs="Arial"/>
        </w:rPr>
      </w:pPr>
      <w:r>
        <w:rPr>
          <w:rFonts w:ascii="Arial" w:hAnsi="Arial" w:cs="Arial"/>
        </w:rPr>
        <w:t>(geheel of gedeeltelijk).</w:t>
      </w:r>
    </w:p>
    <w:p w:rsidR="007E592E" w:rsidRDefault="007E592E" w:rsidP="007E592E">
      <w:pPr>
        <w:autoSpaceDE w:val="0"/>
        <w:autoSpaceDN w:val="0"/>
        <w:adjustRightInd w:val="0"/>
        <w:spacing w:after="0" w:line="240" w:lineRule="auto"/>
        <w:rPr>
          <w:rFonts w:ascii="Arial" w:hAnsi="Arial" w:cs="Arial"/>
        </w:rPr>
      </w:pPr>
      <w:r>
        <w:rPr>
          <w:rFonts w:ascii="Arial" w:hAnsi="Arial" w:cs="Arial"/>
        </w:rPr>
        <w:t>Het begrip ‘vermogensrechtelijke aangelegenheden’ wordt behandeld in ordinantie 11.</w:t>
      </w:r>
    </w:p>
    <w:p w:rsidR="007E592E" w:rsidRDefault="007E592E" w:rsidP="007E592E">
      <w:pPr>
        <w:autoSpaceDE w:val="0"/>
        <w:autoSpaceDN w:val="0"/>
        <w:adjustRightInd w:val="0"/>
        <w:spacing w:after="0" w:line="240" w:lineRule="auto"/>
        <w:rPr>
          <w:rFonts w:ascii="Arial" w:hAnsi="Arial" w:cs="Arial"/>
        </w:rPr>
      </w:pPr>
      <w:r>
        <w:rPr>
          <w:rFonts w:ascii="Arial" w:hAnsi="Arial" w:cs="Arial"/>
        </w:rPr>
        <w:t>Ord. 11-2-7 noemt een aantal taken van het college van kerkrentmeesters en ord. 11-3-4 van</w:t>
      </w:r>
    </w:p>
    <w:p w:rsidR="007E592E" w:rsidRDefault="007E592E" w:rsidP="007E592E">
      <w:pPr>
        <w:autoSpaceDE w:val="0"/>
        <w:autoSpaceDN w:val="0"/>
        <w:adjustRightInd w:val="0"/>
        <w:spacing w:after="0" w:line="240" w:lineRule="auto"/>
        <w:rPr>
          <w:rFonts w:ascii="Arial" w:hAnsi="Arial" w:cs="Arial"/>
        </w:rPr>
      </w:pPr>
      <w:r>
        <w:rPr>
          <w:rFonts w:ascii="Arial" w:hAnsi="Arial" w:cs="Arial"/>
        </w:rPr>
        <w:t>het college van diakenen. Deze opsommingen geven een goede indruk wat er zoal onder</w:t>
      </w:r>
    </w:p>
    <w:p w:rsidR="00E81237" w:rsidRDefault="007E592E" w:rsidP="007E592E">
      <w:pPr>
        <w:rPr>
          <w:rFonts w:ascii="Arial" w:hAnsi="Arial" w:cs="Arial"/>
        </w:rPr>
      </w:pPr>
      <w:r>
        <w:rPr>
          <w:rFonts w:ascii="Arial" w:hAnsi="Arial" w:cs="Arial"/>
        </w:rPr>
        <w:t>‘vermogensrechtelijke aangelegenheden’ verstaan moet worden (in het kort):</w:t>
      </w:r>
    </w:p>
    <w:tbl>
      <w:tblPr>
        <w:tblStyle w:val="Tabelraster"/>
        <w:tblW w:w="0" w:type="auto"/>
        <w:tblLook w:val="04A0" w:firstRow="1" w:lastRow="0" w:firstColumn="1" w:lastColumn="0" w:noHBand="0" w:noVBand="1"/>
      </w:tblPr>
      <w:tblGrid>
        <w:gridCol w:w="4606"/>
        <w:gridCol w:w="4606"/>
      </w:tblGrid>
      <w:tr w:rsidR="00E81237" w:rsidTr="00E81237">
        <w:tc>
          <w:tcPr>
            <w:tcW w:w="4606" w:type="dxa"/>
          </w:tcPr>
          <w:p w:rsidR="00E81237" w:rsidRDefault="00E81237" w:rsidP="00265D39">
            <w:pPr>
              <w:jc w:val="center"/>
              <w:rPr>
                <w:rFonts w:ascii="Arial" w:hAnsi="Arial" w:cs="Arial"/>
                <w:b/>
              </w:rPr>
            </w:pPr>
            <w:r>
              <w:rPr>
                <w:rFonts w:ascii="Arial" w:hAnsi="Arial" w:cs="Arial"/>
                <w:b/>
              </w:rPr>
              <w:t>Kerkrentmeesters</w:t>
            </w:r>
          </w:p>
          <w:p w:rsidR="00265D39" w:rsidRPr="00E81237" w:rsidRDefault="00265D39" w:rsidP="00265D39">
            <w:pPr>
              <w:jc w:val="center"/>
              <w:rPr>
                <w:rFonts w:ascii="Arial" w:hAnsi="Arial" w:cs="Arial"/>
                <w:b/>
              </w:rPr>
            </w:pPr>
            <w:r>
              <w:rPr>
                <w:rFonts w:ascii="Arial" w:hAnsi="Arial" w:cs="Arial"/>
              </w:rPr>
              <w:t>(t.a.v. de gemeente)</w:t>
            </w:r>
          </w:p>
        </w:tc>
        <w:tc>
          <w:tcPr>
            <w:tcW w:w="4606" w:type="dxa"/>
          </w:tcPr>
          <w:p w:rsidR="00E81237" w:rsidRDefault="00E81237" w:rsidP="00265D39">
            <w:pPr>
              <w:jc w:val="center"/>
              <w:rPr>
                <w:rFonts w:ascii="Arial" w:hAnsi="Arial" w:cs="Arial"/>
                <w:b/>
              </w:rPr>
            </w:pPr>
            <w:r>
              <w:rPr>
                <w:rFonts w:ascii="Arial" w:hAnsi="Arial" w:cs="Arial"/>
                <w:b/>
              </w:rPr>
              <w:t>Diakenen</w:t>
            </w:r>
          </w:p>
          <w:p w:rsidR="00265D39" w:rsidRPr="00E81237" w:rsidRDefault="00265D39" w:rsidP="00265D39">
            <w:pPr>
              <w:jc w:val="center"/>
              <w:rPr>
                <w:rFonts w:ascii="Arial" w:hAnsi="Arial" w:cs="Arial"/>
                <w:b/>
              </w:rPr>
            </w:pPr>
            <w:r>
              <w:rPr>
                <w:rFonts w:ascii="Arial" w:hAnsi="Arial" w:cs="Arial"/>
              </w:rPr>
              <w:t>(t.a.v. de diaconale aangelegenheden)</w:t>
            </w:r>
          </w:p>
        </w:tc>
      </w:tr>
      <w:tr w:rsidR="00E81237" w:rsidTr="00E81237">
        <w:tc>
          <w:tcPr>
            <w:tcW w:w="4606" w:type="dxa"/>
          </w:tcPr>
          <w:p w:rsidR="00265D39" w:rsidRDefault="00265D39" w:rsidP="00265D39">
            <w:pPr>
              <w:autoSpaceDE w:val="0"/>
              <w:autoSpaceDN w:val="0"/>
              <w:adjustRightInd w:val="0"/>
              <w:rPr>
                <w:rFonts w:ascii="Arial" w:hAnsi="Arial" w:cs="Arial"/>
              </w:rPr>
            </w:pPr>
            <w:r>
              <w:rPr>
                <w:rFonts w:ascii="Arial" w:hAnsi="Arial" w:cs="Arial"/>
              </w:rPr>
              <w:t>scheppen en onderhouden van materiële en</w:t>
            </w:r>
          </w:p>
          <w:p w:rsidR="00E81237" w:rsidRDefault="00265D39" w:rsidP="00265D39">
            <w:pPr>
              <w:rPr>
                <w:rFonts w:ascii="Arial" w:hAnsi="Arial" w:cs="Arial"/>
              </w:rPr>
            </w:pPr>
            <w:r>
              <w:rPr>
                <w:rFonts w:ascii="Arial" w:hAnsi="Arial" w:cs="Arial"/>
              </w:rPr>
              <w:t>financiële voorwaarden</w:t>
            </w:r>
          </w:p>
        </w:tc>
        <w:tc>
          <w:tcPr>
            <w:tcW w:w="4606" w:type="dxa"/>
          </w:tcPr>
          <w:p w:rsidR="00E81237" w:rsidRDefault="00265D39" w:rsidP="007E592E">
            <w:pPr>
              <w:rPr>
                <w:rFonts w:ascii="Arial" w:hAnsi="Arial" w:cs="Arial"/>
              </w:rPr>
            </w:pPr>
            <w:r>
              <w:rPr>
                <w:rFonts w:ascii="Arial" w:hAnsi="Arial" w:cs="Arial"/>
              </w:rPr>
              <w:t>idem</w:t>
            </w:r>
          </w:p>
        </w:tc>
      </w:tr>
      <w:tr w:rsidR="00E81237" w:rsidTr="00E81237">
        <w:tc>
          <w:tcPr>
            <w:tcW w:w="4606" w:type="dxa"/>
          </w:tcPr>
          <w:p w:rsidR="00265D39" w:rsidRDefault="00265D39" w:rsidP="00265D39">
            <w:pPr>
              <w:autoSpaceDE w:val="0"/>
              <w:autoSpaceDN w:val="0"/>
              <w:adjustRightInd w:val="0"/>
              <w:rPr>
                <w:rFonts w:ascii="Arial" w:hAnsi="Arial" w:cs="Arial"/>
              </w:rPr>
            </w:pPr>
            <w:r>
              <w:rPr>
                <w:rFonts w:ascii="Arial" w:hAnsi="Arial" w:cs="Arial"/>
              </w:rPr>
              <w:t>medewerking aan totstandkoming</w:t>
            </w:r>
          </w:p>
          <w:p w:rsidR="00E81237" w:rsidRDefault="00265D39" w:rsidP="00265D39">
            <w:pPr>
              <w:rPr>
                <w:rFonts w:ascii="Arial" w:hAnsi="Arial" w:cs="Arial"/>
              </w:rPr>
            </w:pPr>
            <w:r>
              <w:rPr>
                <w:rFonts w:ascii="Arial" w:hAnsi="Arial" w:cs="Arial"/>
              </w:rPr>
              <w:t>beleidsplan, begroting en jaarrekening</w:t>
            </w:r>
          </w:p>
        </w:tc>
        <w:tc>
          <w:tcPr>
            <w:tcW w:w="4606" w:type="dxa"/>
          </w:tcPr>
          <w:p w:rsidR="00E81237" w:rsidRDefault="00265D39" w:rsidP="007E592E">
            <w:pPr>
              <w:rPr>
                <w:rFonts w:ascii="Arial" w:hAnsi="Arial" w:cs="Arial"/>
              </w:rPr>
            </w:pPr>
            <w:r>
              <w:rPr>
                <w:rFonts w:ascii="Arial" w:hAnsi="Arial" w:cs="Arial"/>
              </w:rPr>
              <w:t>idem</w:t>
            </w:r>
          </w:p>
        </w:tc>
      </w:tr>
      <w:tr w:rsidR="00E81237" w:rsidTr="00E81237">
        <w:tc>
          <w:tcPr>
            <w:tcW w:w="4606" w:type="dxa"/>
          </w:tcPr>
          <w:p w:rsidR="00E81237" w:rsidRDefault="00265D39" w:rsidP="007E592E">
            <w:pPr>
              <w:rPr>
                <w:rFonts w:ascii="Arial" w:hAnsi="Arial" w:cs="Arial"/>
              </w:rPr>
            </w:pPr>
            <w:r>
              <w:rPr>
                <w:rFonts w:ascii="Arial" w:hAnsi="Arial" w:cs="Arial"/>
              </w:rPr>
              <w:t>geldwerving</w:t>
            </w:r>
          </w:p>
        </w:tc>
        <w:tc>
          <w:tcPr>
            <w:tcW w:w="4606" w:type="dxa"/>
          </w:tcPr>
          <w:p w:rsidR="00E81237" w:rsidRDefault="00265D39" w:rsidP="007E592E">
            <w:pPr>
              <w:rPr>
                <w:rFonts w:ascii="Arial" w:hAnsi="Arial" w:cs="Arial"/>
              </w:rPr>
            </w:pPr>
            <w:r>
              <w:rPr>
                <w:rFonts w:ascii="Arial" w:hAnsi="Arial" w:cs="Arial"/>
              </w:rPr>
              <w:t>idem</w:t>
            </w:r>
          </w:p>
        </w:tc>
      </w:tr>
      <w:tr w:rsidR="00E81237" w:rsidTr="00E81237">
        <w:tc>
          <w:tcPr>
            <w:tcW w:w="4606" w:type="dxa"/>
          </w:tcPr>
          <w:p w:rsidR="00E81237" w:rsidRDefault="00265D39" w:rsidP="007E592E">
            <w:pPr>
              <w:rPr>
                <w:rFonts w:ascii="Arial" w:hAnsi="Arial" w:cs="Arial"/>
              </w:rPr>
            </w:pPr>
            <w:r>
              <w:rPr>
                <w:rFonts w:ascii="Arial" w:hAnsi="Arial" w:cs="Arial"/>
              </w:rPr>
              <w:t>gebouwen</w:t>
            </w:r>
          </w:p>
        </w:tc>
        <w:tc>
          <w:tcPr>
            <w:tcW w:w="4606" w:type="dxa"/>
          </w:tcPr>
          <w:p w:rsidR="00E81237" w:rsidRDefault="00265D39" w:rsidP="007E592E">
            <w:pPr>
              <w:rPr>
                <w:rFonts w:ascii="Arial" w:hAnsi="Arial" w:cs="Arial"/>
              </w:rPr>
            </w:pPr>
            <w:r>
              <w:rPr>
                <w:rFonts w:ascii="Arial" w:hAnsi="Arial" w:cs="Arial"/>
              </w:rPr>
              <w:t>idem</w:t>
            </w:r>
          </w:p>
        </w:tc>
      </w:tr>
      <w:tr w:rsidR="00E81237" w:rsidTr="00E81237">
        <w:tc>
          <w:tcPr>
            <w:tcW w:w="4606" w:type="dxa"/>
          </w:tcPr>
          <w:p w:rsidR="00E81237" w:rsidRDefault="00265D39" w:rsidP="007E592E">
            <w:pPr>
              <w:rPr>
                <w:rFonts w:ascii="Arial" w:hAnsi="Arial" w:cs="Arial"/>
              </w:rPr>
            </w:pPr>
            <w:r>
              <w:rPr>
                <w:rFonts w:ascii="Arial" w:hAnsi="Arial" w:cs="Arial"/>
              </w:rPr>
              <w:t>beheer van goederen</w:t>
            </w:r>
          </w:p>
        </w:tc>
        <w:tc>
          <w:tcPr>
            <w:tcW w:w="4606" w:type="dxa"/>
          </w:tcPr>
          <w:p w:rsidR="00E81237" w:rsidRDefault="00265D39" w:rsidP="007E592E">
            <w:pPr>
              <w:rPr>
                <w:rFonts w:ascii="Arial" w:hAnsi="Arial" w:cs="Arial"/>
              </w:rPr>
            </w:pPr>
            <w:r>
              <w:rPr>
                <w:rFonts w:ascii="Arial" w:hAnsi="Arial" w:cs="Arial"/>
              </w:rPr>
              <w:t>idem</w:t>
            </w:r>
          </w:p>
        </w:tc>
      </w:tr>
      <w:tr w:rsidR="00E81237" w:rsidTr="00E81237">
        <w:tc>
          <w:tcPr>
            <w:tcW w:w="4606" w:type="dxa"/>
          </w:tcPr>
          <w:p w:rsidR="00265D39" w:rsidRDefault="00265D39" w:rsidP="00265D39">
            <w:pPr>
              <w:autoSpaceDE w:val="0"/>
              <w:autoSpaceDN w:val="0"/>
              <w:adjustRightInd w:val="0"/>
              <w:rPr>
                <w:rFonts w:ascii="Arial" w:hAnsi="Arial" w:cs="Arial"/>
              </w:rPr>
            </w:pPr>
            <w:r>
              <w:rPr>
                <w:rFonts w:ascii="Arial" w:hAnsi="Arial" w:cs="Arial"/>
              </w:rPr>
              <w:t>personeelsbeleid en arbeidsrechtelijke</w:t>
            </w:r>
          </w:p>
          <w:p w:rsidR="00265D39" w:rsidRDefault="00265D39" w:rsidP="00265D39">
            <w:pPr>
              <w:autoSpaceDE w:val="0"/>
              <w:autoSpaceDN w:val="0"/>
              <w:adjustRightInd w:val="0"/>
              <w:rPr>
                <w:rFonts w:ascii="Arial" w:hAnsi="Arial" w:cs="Arial"/>
              </w:rPr>
            </w:pPr>
            <w:r>
              <w:rPr>
                <w:rFonts w:ascii="Arial" w:hAnsi="Arial" w:cs="Arial"/>
              </w:rPr>
              <w:t>aangelegenheden (o.a. kosters, beheerders</w:t>
            </w:r>
          </w:p>
          <w:p w:rsidR="00E81237" w:rsidRDefault="00265D39" w:rsidP="00265D39">
            <w:pPr>
              <w:rPr>
                <w:rFonts w:ascii="Arial" w:hAnsi="Arial" w:cs="Arial"/>
              </w:rPr>
            </w:pPr>
            <w:r>
              <w:rPr>
                <w:rFonts w:ascii="Arial" w:hAnsi="Arial" w:cs="Arial"/>
              </w:rPr>
              <w:t>van gebouwen, administratief personeel)</w:t>
            </w:r>
          </w:p>
        </w:tc>
        <w:tc>
          <w:tcPr>
            <w:tcW w:w="4606" w:type="dxa"/>
          </w:tcPr>
          <w:p w:rsidR="00265D39" w:rsidRDefault="00265D39" w:rsidP="00265D39">
            <w:pPr>
              <w:autoSpaceDE w:val="0"/>
              <w:autoSpaceDN w:val="0"/>
              <w:adjustRightInd w:val="0"/>
              <w:rPr>
                <w:rFonts w:ascii="Arial" w:hAnsi="Arial" w:cs="Arial"/>
              </w:rPr>
            </w:pPr>
            <w:r>
              <w:rPr>
                <w:rFonts w:ascii="Arial" w:hAnsi="Arial" w:cs="Arial"/>
              </w:rPr>
              <w:t>personeelsbeleid en arbeidsrechtelijke</w:t>
            </w:r>
          </w:p>
          <w:p w:rsidR="00E81237" w:rsidRDefault="00265D39" w:rsidP="00265D39">
            <w:pPr>
              <w:rPr>
                <w:rFonts w:ascii="Arial" w:hAnsi="Arial" w:cs="Arial"/>
              </w:rPr>
            </w:pPr>
            <w:r>
              <w:rPr>
                <w:rFonts w:ascii="Arial" w:hAnsi="Arial" w:cs="Arial"/>
              </w:rPr>
              <w:t>aangelegenheden</w:t>
            </w:r>
          </w:p>
        </w:tc>
      </w:tr>
      <w:tr w:rsidR="00E81237" w:rsidTr="00E81237">
        <w:tc>
          <w:tcPr>
            <w:tcW w:w="4606" w:type="dxa"/>
          </w:tcPr>
          <w:p w:rsidR="00265D39" w:rsidRDefault="00265D39" w:rsidP="00265D39">
            <w:pPr>
              <w:autoSpaceDE w:val="0"/>
              <w:autoSpaceDN w:val="0"/>
              <w:adjustRightInd w:val="0"/>
              <w:rPr>
                <w:rFonts w:ascii="Arial" w:hAnsi="Arial" w:cs="Arial"/>
              </w:rPr>
            </w:pPr>
            <w:r>
              <w:rPr>
                <w:rFonts w:ascii="Arial" w:hAnsi="Arial" w:cs="Arial"/>
              </w:rPr>
              <w:t>bijhouden registers, doopboek,</w:t>
            </w:r>
          </w:p>
          <w:p w:rsidR="00E81237" w:rsidRDefault="00265D39" w:rsidP="00265D39">
            <w:pPr>
              <w:rPr>
                <w:rFonts w:ascii="Arial" w:hAnsi="Arial" w:cs="Arial"/>
              </w:rPr>
            </w:pPr>
            <w:r>
              <w:rPr>
                <w:rFonts w:ascii="Arial" w:hAnsi="Arial" w:cs="Arial"/>
              </w:rPr>
              <w:t>belijdenisboek, trouwboek</w:t>
            </w:r>
          </w:p>
        </w:tc>
        <w:tc>
          <w:tcPr>
            <w:tcW w:w="4606" w:type="dxa"/>
          </w:tcPr>
          <w:p w:rsidR="00E81237" w:rsidRDefault="00E81237" w:rsidP="007E592E">
            <w:pPr>
              <w:rPr>
                <w:rFonts w:ascii="Arial" w:hAnsi="Arial" w:cs="Arial"/>
              </w:rPr>
            </w:pPr>
          </w:p>
        </w:tc>
      </w:tr>
      <w:tr w:rsidR="00E81237" w:rsidTr="00E81237">
        <w:tc>
          <w:tcPr>
            <w:tcW w:w="4606" w:type="dxa"/>
          </w:tcPr>
          <w:p w:rsidR="00E81237" w:rsidRDefault="00265D39" w:rsidP="007E592E">
            <w:pPr>
              <w:rPr>
                <w:rFonts w:ascii="Arial" w:hAnsi="Arial" w:cs="Arial"/>
              </w:rPr>
            </w:pPr>
            <w:r>
              <w:rPr>
                <w:rFonts w:ascii="Arial" w:hAnsi="Arial" w:cs="Arial"/>
              </w:rPr>
              <w:t>archieven</w:t>
            </w:r>
          </w:p>
        </w:tc>
        <w:tc>
          <w:tcPr>
            <w:tcW w:w="4606" w:type="dxa"/>
          </w:tcPr>
          <w:p w:rsidR="00E81237" w:rsidRDefault="00E81237" w:rsidP="007E592E">
            <w:pPr>
              <w:rPr>
                <w:rFonts w:ascii="Arial" w:hAnsi="Arial" w:cs="Arial"/>
              </w:rPr>
            </w:pPr>
          </w:p>
        </w:tc>
      </w:tr>
      <w:tr w:rsidR="00E81237" w:rsidTr="00E81237">
        <w:tc>
          <w:tcPr>
            <w:tcW w:w="4606" w:type="dxa"/>
          </w:tcPr>
          <w:p w:rsidR="00E81237" w:rsidRDefault="00265D39" w:rsidP="007E592E">
            <w:pPr>
              <w:rPr>
                <w:rFonts w:ascii="Arial" w:hAnsi="Arial" w:cs="Arial"/>
              </w:rPr>
            </w:pPr>
            <w:r>
              <w:rPr>
                <w:rFonts w:ascii="Arial" w:hAnsi="Arial" w:cs="Arial"/>
              </w:rPr>
              <w:t>verzekeringen</w:t>
            </w:r>
          </w:p>
        </w:tc>
        <w:tc>
          <w:tcPr>
            <w:tcW w:w="4606" w:type="dxa"/>
          </w:tcPr>
          <w:p w:rsidR="00E81237" w:rsidRDefault="00265D39" w:rsidP="007E592E">
            <w:pPr>
              <w:rPr>
                <w:rFonts w:ascii="Arial" w:hAnsi="Arial" w:cs="Arial"/>
              </w:rPr>
            </w:pPr>
            <w:r>
              <w:rPr>
                <w:rFonts w:ascii="Arial" w:hAnsi="Arial" w:cs="Arial"/>
              </w:rPr>
              <w:t>idem</w:t>
            </w:r>
          </w:p>
        </w:tc>
      </w:tr>
    </w:tbl>
    <w:p w:rsidR="00265D39" w:rsidRDefault="00265D39" w:rsidP="00265D39">
      <w:pPr>
        <w:autoSpaceDE w:val="0"/>
        <w:autoSpaceDN w:val="0"/>
        <w:adjustRightInd w:val="0"/>
        <w:spacing w:after="0" w:line="240" w:lineRule="auto"/>
        <w:rPr>
          <w:rFonts w:ascii="Arial" w:hAnsi="Arial" w:cs="Arial"/>
        </w:rPr>
      </w:pPr>
    </w:p>
    <w:p w:rsidR="00265D39" w:rsidRDefault="00265D39" w:rsidP="00265D39">
      <w:pPr>
        <w:autoSpaceDE w:val="0"/>
        <w:autoSpaceDN w:val="0"/>
        <w:adjustRightInd w:val="0"/>
        <w:spacing w:after="0" w:line="240" w:lineRule="auto"/>
        <w:rPr>
          <w:rFonts w:ascii="Arial" w:hAnsi="Arial" w:cs="Arial"/>
        </w:rPr>
      </w:pPr>
      <w:r>
        <w:rPr>
          <w:rFonts w:ascii="Arial" w:hAnsi="Arial" w:cs="Arial"/>
        </w:rPr>
        <w:t>Onder ‘gezamenlijke verzorging’ wordt verstaan, dat de gemeenten (en hun diaconieën) hun</w:t>
      </w:r>
    </w:p>
    <w:p w:rsidR="00265D39" w:rsidRDefault="00265D39" w:rsidP="00265D39">
      <w:pPr>
        <w:autoSpaceDE w:val="0"/>
        <w:autoSpaceDN w:val="0"/>
        <w:adjustRightInd w:val="0"/>
        <w:spacing w:after="0" w:line="240" w:lineRule="auto"/>
        <w:rPr>
          <w:rFonts w:ascii="Arial" w:hAnsi="Arial" w:cs="Arial"/>
        </w:rPr>
      </w:pPr>
      <w:r>
        <w:rPr>
          <w:rFonts w:ascii="Arial" w:hAnsi="Arial" w:cs="Arial"/>
        </w:rPr>
        <w:t>activiteiten gericht op de materiële zaken en belangen voortaan gezamenlijk verrichten. Dit</w:t>
      </w:r>
    </w:p>
    <w:p w:rsidR="00265D39" w:rsidRDefault="00265D39" w:rsidP="00265D39">
      <w:pPr>
        <w:autoSpaceDE w:val="0"/>
        <w:autoSpaceDN w:val="0"/>
        <w:adjustRightInd w:val="0"/>
        <w:spacing w:after="0" w:line="240" w:lineRule="auto"/>
        <w:rPr>
          <w:rFonts w:ascii="Arial" w:hAnsi="Arial" w:cs="Arial"/>
        </w:rPr>
      </w:pPr>
      <w:r>
        <w:rPr>
          <w:rFonts w:ascii="Arial" w:hAnsi="Arial" w:cs="Arial"/>
        </w:rPr>
        <w:t>k</w:t>
      </w:r>
      <w:r w:rsidR="0014544E">
        <w:rPr>
          <w:rFonts w:ascii="Arial" w:hAnsi="Arial" w:cs="Arial"/>
        </w:rPr>
        <w:t>omt tot uitdrukking in het feit</w:t>
      </w:r>
      <w:r>
        <w:rPr>
          <w:rFonts w:ascii="Arial" w:hAnsi="Arial" w:cs="Arial"/>
        </w:rPr>
        <w:t xml:space="preserve"> dat er gemeenschappelijke colleges van kerkrentmeesters</w:t>
      </w:r>
    </w:p>
    <w:p w:rsidR="00265D39" w:rsidRDefault="00265D39" w:rsidP="00265D39">
      <w:pPr>
        <w:autoSpaceDE w:val="0"/>
        <w:autoSpaceDN w:val="0"/>
        <w:adjustRightInd w:val="0"/>
        <w:spacing w:after="0" w:line="240" w:lineRule="auto"/>
        <w:rPr>
          <w:rFonts w:ascii="Arial" w:hAnsi="Arial" w:cs="Arial"/>
        </w:rPr>
      </w:pPr>
      <w:r>
        <w:rPr>
          <w:rFonts w:ascii="Arial" w:hAnsi="Arial" w:cs="Arial"/>
        </w:rPr>
        <w:t>resp. diakenen worden gevormd. Onder ‘gezamenlijke verzorging’</w:t>
      </w:r>
      <w:r w:rsidR="0014544E">
        <w:rPr>
          <w:rFonts w:ascii="Arial" w:hAnsi="Arial" w:cs="Arial"/>
        </w:rPr>
        <w:t xml:space="preserve"> valt </w:t>
      </w:r>
      <w:r w:rsidR="0014544E" w:rsidRPr="0014544E">
        <w:rPr>
          <w:rFonts w:ascii="Arial" w:hAnsi="Arial" w:cs="Arial"/>
          <w:b/>
          <w:i/>
        </w:rPr>
        <w:t>niet</w:t>
      </w:r>
      <w:r>
        <w:rPr>
          <w:rFonts w:ascii="Arial" w:hAnsi="Arial" w:cs="Arial"/>
        </w:rPr>
        <w:t xml:space="preserve"> dat de</w:t>
      </w:r>
    </w:p>
    <w:p w:rsidR="00265D39" w:rsidRDefault="00265D39" w:rsidP="00265D39">
      <w:pPr>
        <w:autoSpaceDE w:val="0"/>
        <w:autoSpaceDN w:val="0"/>
        <w:adjustRightInd w:val="0"/>
        <w:spacing w:after="0" w:line="240" w:lineRule="auto"/>
        <w:rPr>
          <w:rFonts w:ascii="Arial" w:hAnsi="Arial" w:cs="Arial"/>
        </w:rPr>
      </w:pPr>
      <w:r>
        <w:rPr>
          <w:rFonts w:ascii="Arial" w:hAnsi="Arial" w:cs="Arial"/>
        </w:rPr>
        <w:t>vermogens van de gemeenten (en hun diaconieën) worden samengevoegd. Het hoort juist</w:t>
      </w:r>
    </w:p>
    <w:p w:rsidR="00265D39" w:rsidRDefault="00265D39" w:rsidP="00265D39">
      <w:pPr>
        <w:autoSpaceDE w:val="0"/>
        <w:autoSpaceDN w:val="0"/>
        <w:adjustRightInd w:val="0"/>
        <w:spacing w:after="0" w:line="240" w:lineRule="auto"/>
        <w:rPr>
          <w:rFonts w:ascii="Arial" w:hAnsi="Arial" w:cs="Arial"/>
        </w:rPr>
      </w:pPr>
      <w:r>
        <w:rPr>
          <w:rFonts w:ascii="Arial" w:hAnsi="Arial" w:cs="Arial"/>
        </w:rPr>
        <w:t>bij de federatievorm, dat alle vermogensbestanddelen van de aan de federatie deelnemende</w:t>
      </w:r>
    </w:p>
    <w:p w:rsidR="00265D39" w:rsidRDefault="00265D39" w:rsidP="00265D39">
      <w:pPr>
        <w:autoSpaceDE w:val="0"/>
        <w:autoSpaceDN w:val="0"/>
        <w:adjustRightInd w:val="0"/>
        <w:spacing w:after="0" w:line="240" w:lineRule="auto"/>
        <w:rPr>
          <w:rFonts w:ascii="Arial" w:hAnsi="Arial" w:cs="Arial"/>
        </w:rPr>
      </w:pPr>
      <w:r>
        <w:rPr>
          <w:rFonts w:ascii="Arial" w:hAnsi="Arial" w:cs="Arial"/>
        </w:rPr>
        <w:t xml:space="preserve">gemeenten </w:t>
      </w:r>
      <w:r>
        <w:rPr>
          <w:rFonts w:ascii="Arial,Italic" w:hAnsi="Arial,Italic" w:cs="Arial,Italic"/>
          <w:i/>
          <w:iCs/>
        </w:rPr>
        <w:t xml:space="preserve">gescheiden </w:t>
      </w:r>
      <w:r>
        <w:rPr>
          <w:rFonts w:ascii="Arial" w:hAnsi="Arial" w:cs="Arial"/>
        </w:rPr>
        <w:t>blijven.</w:t>
      </w:r>
    </w:p>
    <w:p w:rsidR="0014544E" w:rsidRDefault="0014544E" w:rsidP="00265D39">
      <w:pPr>
        <w:autoSpaceDE w:val="0"/>
        <w:autoSpaceDN w:val="0"/>
        <w:adjustRightInd w:val="0"/>
        <w:spacing w:after="0" w:line="240" w:lineRule="auto"/>
        <w:rPr>
          <w:rFonts w:ascii="Arial" w:hAnsi="Arial" w:cs="Arial"/>
        </w:rPr>
      </w:pPr>
    </w:p>
    <w:p w:rsidR="00265D39" w:rsidRDefault="00265D39" w:rsidP="00265D39">
      <w:pPr>
        <w:autoSpaceDE w:val="0"/>
        <w:autoSpaceDN w:val="0"/>
        <w:adjustRightInd w:val="0"/>
        <w:spacing w:after="0" w:line="240" w:lineRule="auto"/>
        <w:rPr>
          <w:rFonts w:ascii="Arial" w:hAnsi="Arial" w:cs="Arial"/>
        </w:rPr>
      </w:pPr>
      <w:r>
        <w:rPr>
          <w:rFonts w:ascii="Arial" w:hAnsi="Arial" w:cs="Arial"/>
        </w:rPr>
        <w:t>Art. 9 GRF noemt de volgende elementen en uitgangspunten voor de gezamenlijke regeling</w:t>
      </w:r>
    </w:p>
    <w:p w:rsidR="00265D39" w:rsidRDefault="00265D39" w:rsidP="00265D39">
      <w:pPr>
        <w:autoSpaceDE w:val="0"/>
        <w:autoSpaceDN w:val="0"/>
        <w:adjustRightInd w:val="0"/>
        <w:spacing w:after="0" w:line="240" w:lineRule="auto"/>
        <w:rPr>
          <w:rFonts w:ascii="Arial" w:hAnsi="Arial" w:cs="Arial"/>
        </w:rPr>
      </w:pPr>
      <w:r>
        <w:rPr>
          <w:rFonts w:ascii="Arial" w:hAnsi="Arial" w:cs="Arial"/>
        </w:rPr>
        <w:t>‘Verzorging vermogensrechtelijke aangelegenheden’</w:t>
      </w:r>
      <w:r w:rsidR="0014544E">
        <w:rPr>
          <w:rFonts w:ascii="Arial" w:hAnsi="Arial" w:cs="Arial"/>
        </w:rPr>
        <w:t>:</w:t>
      </w:r>
    </w:p>
    <w:p w:rsidR="00265D39" w:rsidRDefault="00265D39" w:rsidP="00265D39">
      <w:pPr>
        <w:pStyle w:val="Lijstalinea"/>
        <w:numPr>
          <w:ilvl w:val="0"/>
          <w:numId w:val="6"/>
        </w:numPr>
        <w:autoSpaceDE w:val="0"/>
        <w:autoSpaceDN w:val="0"/>
        <w:adjustRightInd w:val="0"/>
        <w:spacing w:after="0" w:line="240" w:lineRule="auto"/>
        <w:rPr>
          <w:rFonts w:ascii="Arial" w:hAnsi="Arial" w:cs="Arial"/>
        </w:rPr>
      </w:pPr>
      <w:r w:rsidRPr="0014544E">
        <w:rPr>
          <w:rFonts w:ascii="Arial" w:hAnsi="Arial" w:cs="Arial"/>
        </w:rPr>
        <w:t>In de overeenkomst wordt het besluit tot gezamenlijke verzorging vastgelegd (zie art. 3-3</w:t>
      </w:r>
      <w:r w:rsidR="0014544E" w:rsidRPr="0014544E">
        <w:rPr>
          <w:rFonts w:ascii="Arial" w:hAnsi="Arial" w:cs="Arial"/>
        </w:rPr>
        <w:t xml:space="preserve"> </w:t>
      </w:r>
      <w:r w:rsidR="0014544E">
        <w:rPr>
          <w:rFonts w:ascii="Arial" w:hAnsi="Arial" w:cs="Arial"/>
        </w:rPr>
        <w:t>model federatiebesluiten).</w:t>
      </w:r>
    </w:p>
    <w:p w:rsidR="0014544E" w:rsidRDefault="00265D39" w:rsidP="0014544E">
      <w:pPr>
        <w:autoSpaceDE w:val="0"/>
        <w:autoSpaceDN w:val="0"/>
        <w:adjustRightInd w:val="0"/>
        <w:spacing w:after="0" w:line="240" w:lineRule="auto"/>
        <w:ind w:left="705" w:hanging="345"/>
        <w:rPr>
          <w:rFonts w:ascii="Arial" w:hAnsi="Arial" w:cs="Arial"/>
        </w:rPr>
      </w:pPr>
      <w:r>
        <w:rPr>
          <w:rFonts w:ascii="Arial" w:hAnsi="Arial" w:cs="Arial"/>
        </w:rPr>
        <w:t xml:space="preserve">b) </w:t>
      </w:r>
      <w:r w:rsidR="0014544E">
        <w:rPr>
          <w:rFonts w:ascii="Arial" w:hAnsi="Arial" w:cs="Arial"/>
        </w:rPr>
        <w:tab/>
      </w:r>
      <w:r>
        <w:rPr>
          <w:rFonts w:ascii="Arial" w:hAnsi="Arial" w:cs="Arial"/>
        </w:rPr>
        <w:t>De kerkenraden stellen een regeling op. Dit is de betreffende paragraaf in de modellen</w:t>
      </w:r>
      <w:r w:rsidR="0014544E">
        <w:rPr>
          <w:rFonts w:ascii="Arial" w:hAnsi="Arial" w:cs="Arial"/>
        </w:rPr>
        <w:t xml:space="preserve"> voor federatieregelingen.</w:t>
      </w:r>
    </w:p>
    <w:p w:rsidR="00265D39" w:rsidRDefault="0014544E" w:rsidP="0014544E">
      <w:pPr>
        <w:autoSpaceDE w:val="0"/>
        <w:autoSpaceDN w:val="0"/>
        <w:adjustRightInd w:val="0"/>
        <w:spacing w:after="0" w:line="240" w:lineRule="auto"/>
        <w:ind w:left="705" w:hanging="345"/>
        <w:rPr>
          <w:rFonts w:ascii="Arial" w:hAnsi="Arial" w:cs="Arial"/>
        </w:rPr>
      </w:pPr>
      <w:r>
        <w:rPr>
          <w:rFonts w:ascii="Arial" w:hAnsi="Arial" w:cs="Arial"/>
        </w:rPr>
        <w:t>c)</w:t>
      </w:r>
      <w:r>
        <w:rPr>
          <w:rFonts w:ascii="Arial" w:hAnsi="Arial" w:cs="Arial"/>
        </w:rPr>
        <w:tab/>
      </w:r>
      <w:r w:rsidR="00265D39">
        <w:rPr>
          <w:rFonts w:ascii="Arial" w:hAnsi="Arial" w:cs="Arial"/>
        </w:rPr>
        <w:t>De regeling wordt in overleg met de colleges van kerkrentmeesters opgesteld. Voor het</w:t>
      </w:r>
      <w:r>
        <w:rPr>
          <w:rFonts w:ascii="Arial" w:hAnsi="Arial" w:cs="Arial"/>
        </w:rPr>
        <w:t xml:space="preserve"> </w:t>
      </w:r>
      <w:r w:rsidR="00265D39">
        <w:rPr>
          <w:rFonts w:ascii="Arial" w:hAnsi="Arial" w:cs="Arial"/>
        </w:rPr>
        <w:t>diaconale deel van de regeling wordt overlegd met de colleges van diakenen (dit wordt</w:t>
      </w:r>
      <w:r>
        <w:rPr>
          <w:rFonts w:ascii="Arial" w:hAnsi="Arial" w:cs="Arial"/>
        </w:rPr>
        <w:t xml:space="preserve"> </w:t>
      </w:r>
      <w:r w:rsidR="00265D39">
        <w:rPr>
          <w:rFonts w:ascii="Arial" w:hAnsi="Arial" w:cs="Arial"/>
        </w:rPr>
        <w:t>niet met zoveel woorden genoemd, maar het is wel de bedoeling).</w:t>
      </w:r>
    </w:p>
    <w:p w:rsidR="007E592E" w:rsidRDefault="0014544E" w:rsidP="0014544E">
      <w:pPr>
        <w:autoSpaceDE w:val="0"/>
        <w:autoSpaceDN w:val="0"/>
        <w:adjustRightInd w:val="0"/>
        <w:spacing w:after="0" w:line="240" w:lineRule="auto"/>
        <w:ind w:left="705" w:hanging="345"/>
        <w:rPr>
          <w:rFonts w:ascii="Arial" w:hAnsi="Arial" w:cs="Arial"/>
        </w:rPr>
      </w:pPr>
      <w:r>
        <w:rPr>
          <w:rFonts w:ascii="Arial" w:hAnsi="Arial" w:cs="Arial"/>
        </w:rPr>
        <w:t>d)</w:t>
      </w:r>
      <w:r>
        <w:rPr>
          <w:rFonts w:ascii="Arial" w:hAnsi="Arial" w:cs="Arial"/>
        </w:rPr>
        <w:tab/>
      </w:r>
      <w:r w:rsidR="00265D39">
        <w:rPr>
          <w:rFonts w:ascii="Arial" w:hAnsi="Arial" w:cs="Arial"/>
        </w:rPr>
        <w:t>In de regeling moet een bepaling voorkomen over de gang van zaken bij een eventuele</w:t>
      </w:r>
      <w:r>
        <w:rPr>
          <w:rFonts w:ascii="Arial" w:hAnsi="Arial" w:cs="Arial"/>
        </w:rPr>
        <w:t xml:space="preserve"> </w:t>
      </w:r>
      <w:r w:rsidR="00265D39">
        <w:rPr>
          <w:rFonts w:ascii="Arial" w:hAnsi="Arial" w:cs="Arial"/>
        </w:rPr>
        <w:t>beëindiging van de federatie.</w:t>
      </w:r>
    </w:p>
    <w:p w:rsidR="007664C1" w:rsidRDefault="007664C1" w:rsidP="007664C1">
      <w:pPr>
        <w:autoSpaceDE w:val="0"/>
        <w:autoSpaceDN w:val="0"/>
        <w:adjustRightInd w:val="0"/>
        <w:spacing w:after="0" w:line="240" w:lineRule="auto"/>
        <w:ind w:left="705" w:hanging="345"/>
        <w:rPr>
          <w:rFonts w:ascii="Arial" w:hAnsi="Arial" w:cs="Arial"/>
        </w:rPr>
      </w:pPr>
      <w:r>
        <w:rPr>
          <w:rFonts w:ascii="Arial" w:hAnsi="Arial" w:cs="Arial"/>
        </w:rPr>
        <w:t>e)</w:t>
      </w:r>
      <w:r>
        <w:rPr>
          <w:rFonts w:ascii="Arial" w:hAnsi="Arial" w:cs="Arial"/>
        </w:rPr>
        <w:tab/>
        <w:t>Alle vermogensbestanddelen die ter gezamenlijke verzorging worden ingebracht worden geregistreerd.</w:t>
      </w:r>
    </w:p>
    <w:p w:rsidR="007664C1" w:rsidRDefault="007664C1" w:rsidP="007664C1">
      <w:pPr>
        <w:autoSpaceDE w:val="0"/>
        <w:autoSpaceDN w:val="0"/>
        <w:adjustRightInd w:val="0"/>
        <w:spacing w:after="0" w:line="240" w:lineRule="auto"/>
        <w:ind w:firstLine="705"/>
        <w:rPr>
          <w:rFonts w:ascii="Arial" w:hAnsi="Arial" w:cs="Arial"/>
        </w:rPr>
      </w:pPr>
      <w:r>
        <w:rPr>
          <w:rFonts w:ascii="Arial" w:hAnsi="Arial" w:cs="Arial"/>
        </w:rPr>
        <w:t>Dit geldt voor de zaken, die bij het sluiten van de federatieovereenkomst worden</w:t>
      </w:r>
    </w:p>
    <w:p w:rsidR="007664C1" w:rsidRDefault="007664C1" w:rsidP="007664C1">
      <w:pPr>
        <w:autoSpaceDE w:val="0"/>
        <w:autoSpaceDN w:val="0"/>
        <w:adjustRightInd w:val="0"/>
        <w:spacing w:after="0" w:line="240" w:lineRule="auto"/>
        <w:ind w:firstLine="705"/>
        <w:rPr>
          <w:rFonts w:ascii="Arial" w:hAnsi="Arial" w:cs="Arial"/>
        </w:rPr>
      </w:pPr>
      <w:r>
        <w:rPr>
          <w:rFonts w:ascii="Arial" w:hAnsi="Arial" w:cs="Arial"/>
        </w:rPr>
        <w:t>ingebracht en voor de zaken die later worden ingebracht.</w:t>
      </w:r>
    </w:p>
    <w:p w:rsidR="007664C1" w:rsidRDefault="007664C1" w:rsidP="007664C1">
      <w:pPr>
        <w:autoSpaceDE w:val="0"/>
        <w:autoSpaceDN w:val="0"/>
        <w:adjustRightInd w:val="0"/>
        <w:spacing w:after="0" w:line="240" w:lineRule="auto"/>
        <w:ind w:left="705" w:hanging="345"/>
        <w:rPr>
          <w:rFonts w:ascii="Arial" w:hAnsi="Arial" w:cs="Arial"/>
        </w:rPr>
      </w:pPr>
    </w:p>
    <w:p w:rsidR="007664C1" w:rsidRDefault="007664C1" w:rsidP="007664C1">
      <w:pPr>
        <w:autoSpaceDE w:val="0"/>
        <w:autoSpaceDN w:val="0"/>
        <w:adjustRightInd w:val="0"/>
        <w:spacing w:after="0" w:line="240" w:lineRule="auto"/>
        <w:ind w:left="705" w:hanging="345"/>
        <w:rPr>
          <w:rFonts w:ascii="Arial" w:hAnsi="Arial" w:cs="Arial"/>
        </w:rPr>
      </w:pPr>
      <w:r>
        <w:rPr>
          <w:rFonts w:ascii="Arial" w:hAnsi="Arial" w:cs="Arial"/>
        </w:rPr>
        <w:t>f)</w:t>
      </w:r>
      <w:r>
        <w:rPr>
          <w:rFonts w:ascii="Arial" w:hAnsi="Arial" w:cs="Arial"/>
        </w:rPr>
        <w:tab/>
        <w:t xml:space="preserve">Er worden gemeenschappelijke colleges van kerkrentmeesters c.q. diakenen ingesteld (N.B. ook indien de kerkenraden </w:t>
      </w:r>
      <w:r>
        <w:rPr>
          <w:rFonts w:ascii="Arial,Italic" w:hAnsi="Arial,Italic" w:cs="Arial,Italic"/>
          <w:i/>
          <w:iCs/>
        </w:rPr>
        <w:t xml:space="preserve">niet </w:t>
      </w:r>
      <w:r>
        <w:rPr>
          <w:rFonts w:ascii="Arial" w:hAnsi="Arial" w:cs="Arial"/>
        </w:rPr>
        <w:t>een gemeenschappelijke kerkenraad vormen maar samenwerken volgens het model ‘afzonderlijke kerkenraden’). Op die colleges is ord. 11 van overeenkomstige toepassing.</w:t>
      </w:r>
    </w:p>
    <w:p w:rsidR="007664C1" w:rsidRDefault="007664C1" w:rsidP="007664C1">
      <w:pPr>
        <w:autoSpaceDE w:val="0"/>
        <w:autoSpaceDN w:val="0"/>
        <w:adjustRightInd w:val="0"/>
        <w:spacing w:after="0" w:line="240" w:lineRule="auto"/>
        <w:ind w:left="705" w:hanging="345"/>
        <w:rPr>
          <w:rFonts w:ascii="Arial" w:hAnsi="Arial" w:cs="Arial"/>
        </w:rPr>
      </w:pPr>
      <w:r>
        <w:rPr>
          <w:rFonts w:ascii="Arial" w:hAnsi="Arial" w:cs="Arial"/>
        </w:rPr>
        <w:t>g)</w:t>
      </w:r>
      <w:r>
        <w:rPr>
          <w:rFonts w:ascii="Arial" w:hAnsi="Arial" w:cs="Arial"/>
        </w:rPr>
        <w:tab/>
        <w:t>Besluiten van de gemeenschappelijke colleges behoeven de instemming van de</w:t>
      </w:r>
    </w:p>
    <w:p w:rsidR="007664C1" w:rsidRDefault="007664C1" w:rsidP="007664C1">
      <w:pPr>
        <w:autoSpaceDE w:val="0"/>
        <w:autoSpaceDN w:val="0"/>
        <w:adjustRightInd w:val="0"/>
        <w:spacing w:after="0" w:line="240" w:lineRule="auto"/>
        <w:ind w:firstLine="705"/>
        <w:rPr>
          <w:rFonts w:ascii="Arial" w:hAnsi="Arial" w:cs="Arial"/>
        </w:rPr>
      </w:pPr>
      <w:r>
        <w:rPr>
          <w:rFonts w:ascii="Arial" w:hAnsi="Arial" w:cs="Arial"/>
        </w:rPr>
        <w:t>meerderheid van elk van de afzonderlijke colleges.</w:t>
      </w:r>
    </w:p>
    <w:p w:rsidR="007664C1" w:rsidRDefault="007664C1" w:rsidP="007664C1">
      <w:pPr>
        <w:autoSpaceDE w:val="0"/>
        <w:autoSpaceDN w:val="0"/>
        <w:adjustRightInd w:val="0"/>
        <w:spacing w:after="0" w:line="240" w:lineRule="auto"/>
        <w:rPr>
          <w:rFonts w:ascii="Arial" w:hAnsi="Arial" w:cs="Arial"/>
        </w:rPr>
      </w:pPr>
    </w:p>
    <w:p w:rsidR="007664C1" w:rsidRDefault="007664C1" w:rsidP="007664C1">
      <w:pPr>
        <w:autoSpaceDE w:val="0"/>
        <w:autoSpaceDN w:val="0"/>
        <w:adjustRightInd w:val="0"/>
        <w:spacing w:after="0" w:line="240" w:lineRule="auto"/>
        <w:rPr>
          <w:rFonts w:ascii="Arial" w:hAnsi="Arial" w:cs="Arial"/>
        </w:rPr>
      </w:pPr>
      <w:r>
        <w:rPr>
          <w:rFonts w:ascii="Arial" w:hAnsi="Arial" w:cs="Arial"/>
        </w:rPr>
        <w:t>Al deze punten zijn verwerkt in de paragraaf betreffende de gezamenlijke regeling</w:t>
      </w:r>
    </w:p>
    <w:p w:rsidR="007664C1" w:rsidRDefault="007664C1" w:rsidP="007664C1">
      <w:pPr>
        <w:autoSpaceDE w:val="0"/>
        <w:autoSpaceDN w:val="0"/>
        <w:adjustRightInd w:val="0"/>
        <w:spacing w:after="0" w:line="240" w:lineRule="auto"/>
        <w:rPr>
          <w:rFonts w:ascii="Arial" w:hAnsi="Arial" w:cs="Arial"/>
        </w:rPr>
      </w:pPr>
      <w:r>
        <w:rPr>
          <w:rFonts w:ascii="Arial" w:hAnsi="Arial" w:cs="Arial"/>
        </w:rPr>
        <w:t>‘Verzorging vermogensrechtelijke aangelegenheden’.</w:t>
      </w:r>
    </w:p>
    <w:p w:rsidR="007664C1" w:rsidRDefault="007664C1" w:rsidP="007664C1">
      <w:pPr>
        <w:autoSpaceDE w:val="0"/>
        <w:autoSpaceDN w:val="0"/>
        <w:adjustRightInd w:val="0"/>
        <w:spacing w:after="0" w:line="240" w:lineRule="auto"/>
        <w:rPr>
          <w:rFonts w:ascii="Arial" w:hAnsi="Arial" w:cs="Arial"/>
        </w:rPr>
      </w:pPr>
    </w:p>
    <w:p w:rsidR="007664C1" w:rsidRDefault="007664C1" w:rsidP="007664C1">
      <w:pPr>
        <w:autoSpaceDE w:val="0"/>
        <w:autoSpaceDN w:val="0"/>
        <w:adjustRightInd w:val="0"/>
        <w:spacing w:after="0" w:line="240" w:lineRule="auto"/>
        <w:rPr>
          <w:rFonts w:ascii="Arial,Italic" w:hAnsi="Arial,Italic" w:cs="Arial,Italic"/>
          <w:i/>
          <w:iCs/>
        </w:rPr>
      </w:pPr>
      <w:r>
        <w:rPr>
          <w:rFonts w:ascii="Arial,Italic" w:hAnsi="Arial,Italic" w:cs="Arial,Italic"/>
          <w:i/>
          <w:iCs/>
        </w:rPr>
        <w:t>Gezamenlijke verzorging: geheel of gedeeltelijk</w:t>
      </w:r>
    </w:p>
    <w:p w:rsidR="007664C1" w:rsidRDefault="007664C1" w:rsidP="007664C1">
      <w:pPr>
        <w:autoSpaceDE w:val="0"/>
        <w:autoSpaceDN w:val="0"/>
        <w:adjustRightInd w:val="0"/>
        <w:spacing w:after="0" w:line="240" w:lineRule="auto"/>
        <w:rPr>
          <w:rFonts w:ascii="Arial,Italic" w:hAnsi="Arial,Italic" w:cs="Arial,Italic"/>
          <w:i/>
          <w:iCs/>
        </w:rPr>
      </w:pPr>
    </w:p>
    <w:p w:rsidR="007664C1" w:rsidRDefault="007664C1" w:rsidP="007664C1">
      <w:pPr>
        <w:autoSpaceDE w:val="0"/>
        <w:autoSpaceDN w:val="0"/>
        <w:adjustRightInd w:val="0"/>
        <w:spacing w:after="0" w:line="240" w:lineRule="auto"/>
        <w:rPr>
          <w:rFonts w:ascii="Arial" w:hAnsi="Arial" w:cs="Arial"/>
        </w:rPr>
      </w:pPr>
      <w:r>
        <w:rPr>
          <w:rFonts w:ascii="Arial" w:hAnsi="Arial" w:cs="Arial"/>
        </w:rPr>
        <w:t xml:space="preserve">Volgens art. 9 GRF is het mogelijk de vermogensrechtelijke aangelegenheden </w:t>
      </w:r>
      <w:r>
        <w:rPr>
          <w:rFonts w:ascii="Arial,Italic" w:hAnsi="Arial,Italic" w:cs="Arial,Italic"/>
          <w:i/>
          <w:iCs/>
        </w:rPr>
        <w:t xml:space="preserve">geheel </w:t>
      </w:r>
      <w:r>
        <w:rPr>
          <w:rFonts w:ascii="Arial" w:hAnsi="Arial" w:cs="Arial"/>
        </w:rPr>
        <w:t>samen</w:t>
      </w:r>
    </w:p>
    <w:p w:rsidR="007664C1" w:rsidRDefault="007664C1" w:rsidP="007664C1">
      <w:pPr>
        <w:autoSpaceDE w:val="0"/>
        <w:autoSpaceDN w:val="0"/>
        <w:adjustRightInd w:val="0"/>
        <w:spacing w:after="0" w:line="240" w:lineRule="auto"/>
        <w:rPr>
          <w:rFonts w:ascii="Arial" w:hAnsi="Arial" w:cs="Arial"/>
        </w:rPr>
      </w:pPr>
      <w:r>
        <w:rPr>
          <w:rFonts w:ascii="Arial" w:hAnsi="Arial" w:cs="Arial"/>
        </w:rPr>
        <w:t xml:space="preserve">te verzorgen, maar ook om dit </w:t>
      </w:r>
      <w:r>
        <w:rPr>
          <w:rFonts w:ascii="Arial,Italic" w:hAnsi="Arial,Italic" w:cs="Arial,Italic"/>
          <w:i/>
          <w:iCs/>
        </w:rPr>
        <w:t xml:space="preserve">gedeeltelijk </w:t>
      </w:r>
      <w:r>
        <w:rPr>
          <w:rFonts w:ascii="Arial" w:hAnsi="Arial" w:cs="Arial"/>
        </w:rPr>
        <w:t>te doen. In art. 9-2 GRF is bepaald dat in de</w:t>
      </w:r>
    </w:p>
    <w:p w:rsidR="007664C1" w:rsidRDefault="007664C1" w:rsidP="007664C1">
      <w:pPr>
        <w:autoSpaceDE w:val="0"/>
        <w:autoSpaceDN w:val="0"/>
        <w:adjustRightInd w:val="0"/>
        <w:spacing w:after="0" w:line="240" w:lineRule="auto"/>
        <w:rPr>
          <w:rFonts w:ascii="Arial" w:hAnsi="Arial" w:cs="Arial"/>
        </w:rPr>
      </w:pPr>
      <w:r>
        <w:rPr>
          <w:rFonts w:ascii="Arial" w:hAnsi="Arial" w:cs="Arial"/>
        </w:rPr>
        <w:t>overeenkomst wordt vastgesteld of en in hoeverre de gemeenten hun vermogensrechtelijke</w:t>
      </w:r>
    </w:p>
    <w:p w:rsidR="007664C1" w:rsidRDefault="007664C1" w:rsidP="007664C1">
      <w:pPr>
        <w:autoSpaceDE w:val="0"/>
        <w:autoSpaceDN w:val="0"/>
        <w:adjustRightInd w:val="0"/>
        <w:spacing w:after="0" w:line="240" w:lineRule="auto"/>
        <w:rPr>
          <w:rFonts w:ascii="Arial" w:hAnsi="Arial" w:cs="Arial"/>
        </w:rPr>
      </w:pPr>
      <w:r>
        <w:rPr>
          <w:rFonts w:ascii="Arial" w:hAnsi="Arial" w:cs="Arial"/>
        </w:rPr>
        <w:t>aangelegenheden gezamenlijk verzorgen.</w:t>
      </w:r>
    </w:p>
    <w:p w:rsidR="007664C1" w:rsidRDefault="007664C1" w:rsidP="007664C1">
      <w:pPr>
        <w:autoSpaceDE w:val="0"/>
        <w:autoSpaceDN w:val="0"/>
        <w:adjustRightInd w:val="0"/>
        <w:spacing w:after="0" w:line="240" w:lineRule="auto"/>
        <w:rPr>
          <w:rFonts w:ascii="Arial" w:hAnsi="Arial" w:cs="Arial"/>
        </w:rPr>
      </w:pPr>
    </w:p>
    <w:p w:rsidR="007664C1" w:rsidRDefault="007664C1" w:rsidP="007664C1">
      <w:pPr>
        <w:autoSpaceDE w:val="0"/>
        <w:autoSpaceDN w:val="0"/>
        <w:adjustRightInd w:val="0"/>
        <w:spacing w:after="0" w:line="240" w:lineRule="auto"/>
        <w:rPr>
          <w:rFonts w:ascii="Arial" w:hAnsi="Arial" w:cs="Arial"/>
        </w:rPr>
      </w:pPr>
      <w:r>
        <w:rPr>
          <w:rFonts w:ascii="Arial" w:hAnsi="Arial" w:cs="Arial"/>
        </w:rPr>
        <w:t>Welke keuze hierin worden gemaakt, zal van de plaatselijke situatie afhangen. Bijvoorbeeld:</w:t>
      </w:r>
    </w:p>
    <w:p w:rsidR="007664C1" w:rsidRDefault="007664C1" w:rsidP="007664C1">
      <w:pPr>
        <w:autoSpaceDE w:val="0"/>
        <w:autoSpaceDN w:val="0"/>
        <w:adjustRightInd w:val="0"/>
        <w:spacing w:after="0" w:line="240" w:lineRule="auto"/>
        <w:rPr>
          <w:rFonts w:ascii="Arial" w:hAnsi="Arial" w:cs="Arial"/>
        </w:rPr>
      </w:pPr>
      <w:r>
        <w:rPr>
          <w:rFonts w:ascii="Arial" w:hAnsi="Arial" w:cs="Arial"/>
        </w:rPr>
        <w:t>indien slechts een van de partners beschikt over landerijen, ligt het voor de hand de</w:t>
      </w:r>
    </w:p>
    <w:p w:rsidR="007664C1" w:rsidRDefault="007664C1" w:rsidP="007664C1">
      <w:pPr>
        <w:autoSpaceDE w:val="0"/>
        <w:autoSpaceDN w:val="0"/>
        <w:adjustRightInd w:val="0"/>
        <w:spacing w:after="0" w:line="240" w:lineRule="auto"/>
        <w:rPr>
          <w:rFonts w:ascii="Arial" w:hAnsi="Arial" w:cs="Arial"/>
        </w:rPr>
      </w:pPr>
      <w:r>
        <w:rPr>
          <w:rFonts w:ascii="Arial" w:hAnsi="Arial" w:cs="Arial"/>
        </w:rPr>
        <w:t>verzorging daarvan bij het college van de eigenaresse te laten.</w:t>
      </w:r>
    </w:p>
    <w:p w:rsidR="007664C1" w:rsidRDefault="007664C1" w:rsidP="007664C1">
      <w:pPr>
        <w:autoSpaceDE w:val="0"/>
        <w:autoSpaceDN w:val="0"/>
        <w:adjustRightInd w:val="0"/>
        <w:spacing w:after="0" w:line="240" w:lineRule="auto"/>
        <w:rPr>
          <w:rFonts w:ascii="Arial" w:hAnsi="Arial" w:cs="Arial"/>
        </w:rPr>
      </w:pPr>
      <w:r>
        <w:rPr>
          <w:rFonts w:ascii="Arial" w:hAnsi="Arial" w:cs="Arial"/>
        </w:rPr>
        <w:t>Bedacht moet worden dat een gehele gezamenlijke verzorging tot een overzichtelijker</w:t>
      </w:r>
    </w:p>
    <w:p w:rsidR="007664C1" w:rsidRDefault="007664C1" w:rsidP="007664C1">
      <w:pPr>
        <w:autoSpaceDE w:val="0"/>
        <w:autoSpaceDN w:val="0"/>
        <w:adjustRightInd w:val="0"/>
        <w:spacing w:after="0" w:line="240" w:lineRule="auto"/>
        <w:rPr>
          <w:rFonts w:ascii="Arial" w:hAnsi="Arial" w:cs="Arial"/>
        </w:rPr>
      </w:pPr>
      <w:r>
        <w:rPr>
          <w:rFonts w:ascii="Arial" w:hAnsi="Arial" w:cs="Arial"/>
        </w:rPr>
        <w:t>situatie leidt dan een gedeeltelijke.</w:t>
      </w:r>
    </w:p>
    <w:p w:rsidR="007664C1" w:rsidRDefault="007664C1" w:rsidP="007664C1">
      <w:pPr>
        <w:autoSpaceDE w:val="0"/>
        <w:autoSpaceDN w:val="0"/>
        <w:adjustRightInd w:val="0"/>
        <w:spacing w:after="0" w:line="240" w:lineRule="auto"/>
        <w:rPr>
          <w:rFonts w:ascii="Arial" w:hAnsi="Arial" w:cs="Arial"/>
        </w:rPr>
      </w:pPr>
    </w:p>
    <w:p w:rsidR="007664C1" w:rsidRDefault="007664C1" w:rsidP="007664C1">
      <w:pPr>
        <w:autoSpaceDE w:val="0"/>
        <w:autoSpaceDN w:val="0"/>
        <w:adjustRightInd w:val="0"/>
        <w:spacing w:after="0" w:line="240" w:lineRule="auto"/>
        <w:rPr>
          <w:rFonts w:ascii="Arial" w:hAnsi="Arial" w:cs="Arial"/>
        </w:rPr>
      </w:pPr>
      <w:r>
        <w:rPr>
          <w:rFonts w:ascii="Arial" w:hAnsi="Arial" w:cs="Arial"/>
        </w:rPr>
        <w:t>In elk geval (ook bij gehele gezamenlijke verzorging) is het noodzakelijk dat in de regeling</w:t>
      </w:r>
    </w:p>
    <w:p w:rsidR="007664C1" w:rsidRDefault="007664C1" w:rsidP="007664C1">
      <w:pPr>
        <w:autoSpaceDE w:val="0"/>
        <w:autoSpaceDN w:val="0"/>
        <w:adjustRightInd w:val="0"/>
        <w:spacing w:after="0" w:line="240" w:lineRule="auto"/>
        <w:rPr>
          <w:rFonts w:ascii="Arial" w:hAnsi="Arial" w:cs="Arial"/>
        </w:rPr>
      </w:pPr>
      <w:r>
        <w:rPr>
          <w:rFonts w:ascii="Arial" w:hAnsi="Arial" w:cs="Arial"/>
        </w:rPr>
        <w:t xml:space="preserve">een lijst van die </w:t>
      </w:r>
      <w:r>
        <w:rPr>
          <w:rFonts w:ascii="Arial,Italic" w:hAnsi="Arial,Italic" w:cs="Arial,Italic"/>
          <w:i/>
          <w:iCs/>
        </w:rPr>
        <w:t xml:space="preserve">vermogensbestanddelen </w:t>
      </w:r>
      <w:r>
        <w:rPr>
          <w:rFonts w:ascii="Arial" w:hAnsi="Arial" w:cs="Arial"/>
        </w:rPr>
        <w:t>wordt opgenomen, die ter gezamenlijke verzorging</w:t>
      </w:r>
    </w:p>
    <w:p w:rsidR="00E829F4" w:rsidRDefault="00E829F4" w:rsidP="007664C1">
      <w:pPr>
        <w:autoSpaceDE w:val="0"/>
        <w:autoSpaceDN w:val="0"/>
        <w:adjustRightInd w:val="0"/>
        <w:spacing w:after="0" w:line="240" w:lineRule="auto"/>
        <w:rPr>
          <w:rFonts w:ascii="Arial" w:hAnsi="Arial" w:cs="Arial"/>
        </w:rPr>
      </w:pPr>
      <w:r>
        <w:rPr>
          <w:rFonts w:ascii="Arial" w:hAnsi="Arial" w:cs="Arial"/>
        </w:rPr>
        <w:t>worden ingebracht.</w:t>
      </w:r>
    </w:p>
    <w:p w:rsidR="007664C1" w:rsidRDefault="007664C1" w:rsidP="007664C1">
      <w:pPr>
        <w:autoSpaceDE w:val="0"/>
        <w:autoSpaceDN w:val="0"/>
        <w:adjustRightInd w:val="0"/>
        <w:spacing w:after="0" w:line="240" w:lineRule="auto"/>
        <w:rPr>
          <w:rFonts w:ascii="Arial" w:hAnsi="Arial" w:cs="Arial"/>
        </w:rPr>
      </w:pPr>
      <w:r>
        <w:rPr>
          <w:rFonts w:ascii="Arial" w:hAnsi="Arial" w:cs="Arial"/>
        </w:rPr>
        <w:t>In deze lijst wordt het navolgende vermeld:</w:t>
      </w:r>
    </w:p>
    <w:p w:rsidR="007664C1" w:rsidRPr="00E829F4" w:rsidRDefault="007664C1" w:rsidP="00E829F4">
      <w:pPr>
        <w:pStyle w:val="Lijstalinea"/>
        <w:numPr>
          <w:ilvl w:val="0"/>
          <w:numId w:val="9"/>
        </w:numPr>
        <w:autoSpaceDE w:val="0"/>
        <w:autoSpaceDN w:val="0"/>
        <w:adjustRightInd w:val="0"/>
        <w:spacing w:after="0" w:line="240" w:lineRule="auto"/>
        <w:rPr>
          <w:rFonts w:ascii="Arial" w:hAnsi="Arial" w:cs="Arial"/>
        </w:rPr>
      </w:pPr>
      <w:r w:rsidRPr="00E829F4">
        <w:rPr>
          <w:rFonts w:ascii="Arial" w:hAnsi="Arial" w:cs="Arial"/>
        </w:rPr>
        <w:t xml:space="preserve">Een beschrijving van datgene wat </w:t>
      </w:r>
      <w:r w:rsidR="00E829F4" w:rsidRPr="00E829F4">
        <w:rPr>
          <w:rFonts w:ascii="Arial" w:hAnsi="Arial" w:cs="Arial"/>
        </w:rPr>
        <w:t>gezamenlijk zal worden verzorgd.</w:t>
      </w:r>
    </w:p>
    <w:p w:rsidR="007664C1" w:rsidRPr="00E829F4" w:rsidRDefault="007664C1" w:rsidP="00E829F4">
      <w:pPr>
        <w:pStyle w:val="Lijstalinea"/>
        <w:numPr>
          <w:ilvl w:val="0"/>
          <w:numId w:val="9"/>
        </w:numPr>
        <w:autoSpaceDE w:val="0"/>
        <w:autoSpaceDN w:val="0"/>
        <w:adjustRightInd w:val="0"/>
        <w:spacing w:after="0" w:line="240" w:lineRule="auto"/>
        <w:rPr>
          <w:rFonts w:ascii="Arial" w:hAnsi="Arial" w:cs="Arial"/>
        </w:rPr>
      </w:pPr>
      <w:r w:rsidRPr="00E829F4">
        <w:rPr>
          <w:rFonts w:ascii="Arial" w:hAnsi="Arial" w:cs="Arial"/>
        </w:rPr>
        <w:t>De vermelding per vermogensbestanddeel aan wie dat vermogensbestanddeel</w:t>
      </w:r>
    </w:p>
    <w:p w:rsidR="007664C1" w:rsidRDefault="007664C1" w:rsidP="00E829F4">
      <w:pPr>
        <w:autoSpaceDE w:val="0"/>
        <w:autoSpaceDN w:val="0"/>
        <w:adjustRightInd w:val="0"/>
        <w:spacing w:after="0" w:line="240" w:lineRule="auto"/>
        <w:ind w:left="1068"/>
        <w:rPr>
          <w:rFonts w:ascii="Arial" w:hAnsi="Arial" w:cs="Arial"/>
        </w:rPr>
      </w:pPr>
      <w:r>
        <w:rPr>
          <w:rFonts w:ascii="Arial" w:hAnsi="Arial" w:cs="Arial"/>
        </w:rPr>
        <w:t>toebehoort (de hervormde gemeente, de gereformeerde kerk, de evangelisch-luth</w:t>
      </w:r>
      <w:r w:rsidR="00E829F4">
        <w:rPr>
          <w:rFonts w:ascii="Arial" w:hAnsi="Arial" w:cs="Arial"/>
        </w:rPr>
        <w:t>e</w:t>
      </w:r>
      <w:r>
        <w:rPr>
          <w:rFonts w:ascii="Arial" w:hAnsi="Arial" w:cs="Arial"/>
        </w:rPr>
        <w:t>rse</w:t>
      </w:r>
      <w:r w:rsidR="00E829F4">
        <w:rPr>
          <w:rFonts w:ascii="Arial" w:hAnsi="Arial" w:cs="Arial"/>
        </w:rPr>
        <w:t xml:space="preserve"> gemeente of de gemeenten tez</w:t>
      </w:r>
      <w:r>
        <w:rPr>
          <w:rFonts w:ascii="Arial" w:hAnsi="Arial" w:cs="Arial"/>
        </w:rPr>
        <w:t>amen)</w:t>
      </w:r>
      <w:r w:rsidR="00E829F4">
        <w:rPr>
          <w:rFonts w:ascii="Arial" w:hAnsi="Arial" w:cs="Arial"/>
        </w:rPr>
        <w:t>.</w:t>
      </w:r>
    </w:p>
    <w:p w:rsidR="007664C1" w:rsidRPr="00E829F4" w:rsidRDefault="007664C1" w:rsidP="00E829F4">
      <w:pPr>
        <w:pStyle w:val="Lijstalinea"/>
        <w:numPr>
          <w:ilvl w:val="0"/>
          <w:numId w:val="9"/>
        </w:numPr>
        <w:autoSpaceDE w:val="0"/>
        <w:autoSpaceDN w:val="0"/>
        <w:adjustRightInd w:val="0"/>
        <w:spacing w:after="0" w:line="240" w:lineRule="auto"/>
        <w:rPr>
          <w:rFonts w:ascii="Arial" w:hAnsi="Arial" w:cs="Arial"/>
        </w:rPr>
      </w:pPr>
      <w:r w:rsidRPr="00E829F4">
        <w:rPr>
          <w:rFonts w:ascii="Arial" w:hAnsi="Arial" w:cs="Arial"/>
        </w:rPr>
        <w:t>De vermelding bij elk van de aan een van de drie gemeenten toebehorende</w:t>
      </w:r>
    </w:p>
    <w:p w:rsidR="007664C1" w:rsidRDefault="007664C1" w:rsidP="00E829F4">
      <w:pPr>
        <w:autoSpaceDE w:val="0"/>
        <w:autoSpaceDN w:val="0"/>
        <w:adjustRightInd w:val="0"/>
        <w:spacing w:after="0" w:line="240" w:lineRule="auto"/>
        <w:ind w:left="360" w:firstLine="708"/>
        <w:rPr>
          <w:rFonts w:ascii="Arial" w:hAnsi="Arial" w:cs="Arial"/>
        </w:rPr>
      </w:pPr>
      <w:r>
        <w:rPr>
          <w:rFonts w:ascii="Arial" w:hAnsi="Arial" w:cs="Arial"/>
        </w:rPr>
        <w:t>vermogensbestanddelen op welke wijze zij onder de gezamenlijke verzorging zijn</w:t>
      </w:r>
    </w:p>
    <w:p w:rsidR="007664C1" w:rsidRDefault="007664C1" w:rsidP="00E829F4">
      <w:pPr>
        <w:autoSpaceDE w:val="0"/>
        <w:autoSpaceDN w:val="0"/>
        <w:adjustRightInd w:val="0"/>
        <w:spacing w:after="0" w:line="240" w:lineRule="auto"/>
        <w:ind w:left="360" w:firstLine="708"/>
        <w:rPr>
          <w:rFonts w:ascii="Arial" w:hAnsi="Arial" w:cs="Arial"/>
        </w:rPr>
      </w:pPr>
      <w:r>
        <w:rPr>
          <w:rFonts w:ascii="Arial" w:hAnsi="Arial" w:cs="Arial"/>
        </w:rPr>
        <w:t>geb</w:t>
      </w:r>
      <w:r w:rsidR="00E829F4">
        <w:rPr>
          <w:rFonts w:ascii="Arial" w:hAnsi="Arial" w:cs="Arial"/>
        </w:rPr>
        <w:t>racht (verhuur, bruikleen e.d.).</w:t>
      </w:r>
    </w:p>
    <w:p w:rsidR="007664C1" w:rsidRPr="00E829F4" w:rsidRDefault="007664C1" w:rsidP="00E829F4">
      <w:pPr>
        <w:pStyle w:val="Lijstalinea"/>
        <w:numPr>
          <w:ilvl w:val="0"/>
          <w:numId w:val="9"/>
        </w:numPr>
        <w:autoSpaceDE w:val="0"/>
        <w:autoSpaceDN w:val="0"/>
        <w:adjustRightInd w:val="0"/>
        <w:spacing w:after="0" w:line="240" w:lineRule="auto"/>
        <w:rPr>
          <w:rFonts w:ascii="Arial" w:hAnsi="Arial" w:cs="Arial"/>
        </w:rPr>
      </w:pPr>
      <w:r w:rsidRPr="00E829F4">
        <w:rPr>
          <w:rFonts w:ascii="Arial" w:hAnsi="Arial" w:cs="Arial"/>
        </w:rPr>
        <w:t>De vermelding bij alle vermogensbestanddelen op welke wijze zij bij eventuele</w:t>
      </w:r>
    </w:p>
    <w:p w:rsidR="007664C1" w:rsidRDefault="007664C1" w:rsidP="00E829F4">
      <w:pPr>
        <w:autoSpaceDE w:val="0"/>
        <w:autoSpaceDN w:val="0"/>
        <w:adjustRightInd w:val="0"/>
        <w:spacing w:after="0" w:line="240" w:lineRule="auto"/>
        <w:ind w:left="1068"/>
        <w:rPr>
          <w:rFonts w:ascii="Arial" w:hAnsi="Arial" w:cs="Arial"/>
        </w:rPr>
      </w:pPr>
      <w:r>
        <w:rPr>
          <w:rFonts w:ascii="Arial" w:hAnsi="Arial" w:cs="Arial"/>
        </w:rPr>
        <w:t>beëindiging van de samenwerkingsovereenkomst aan de oorspronkelijke eigenaresse</w:t>
      </w:r>
      <w:r w:rsidR="00E829F4">
        <w:rPr>
          <w:rFonts w:ascii="Arial" w:hAnsi="Arial" w:cs="Arial"/>
        </w:rPr>
        <w:t xml:space="preserve"> </w:t>
      </w:r>
      <w:r>
        <w:rPr>
          <w:rFonts w:ascii="Arial" w:hAnsi="Arial" w:cs="Arial"/>
        </w:rPr>
        <w:t>zullen worden teruggegeven of over de drie partijen zullen worden verdeeld.</w:t>
      </w:r>
    </w:p>
    <w:p w:rsidR="00E829F4" w:rsidRDefault="00E829F4" w:rsidP="007664C1">
      <w:pPr>
        <w:autoSpaceDE w:val="0"/>
        <w:autoSpaceDN w:val="0"/>
        <w:adjustRightInd w:val="0"/>
        <w:spacing w:after="0" w:line="240" w:lineRule="auto"/>
        <w:rPr>
          <w:rFonts w:ascii="Arial" w:hAnsi="Arial" w:cs="Arial"/>
        </w:rPr>
      </w:pPr>
    </w:p>
    <w:p w:rsidR="007664C1" w:rsidRDefault="007664C1" w:rsidP="007664C1">
      <w:pPr>
        <w:autoSpaceDE w:val="0"/>
        <w:autoSpaceDN w:val="0"/>
        <w:adjustRightInd w:val="0"/>
        <w:spacing w:after="0" w:line="240" w:lineRule="auto"/>
        <w:rPr>
          <w:rFonts w:ascii="Arial" w:hAnsi="Arial" w:cs="Arial"/>
        </w:rPr>
      </w:pPr>
      <w:r>
        <w:rPr>
          <w:rFonts w:ascii="Arial" w:hAnsi="Arial" w:cs="Arial"/>
        </w:rPr>
        <w:t xml:space="preserve">Op deze lijst kunnen </w:t>
      </w:r>
      <w:r>
        <w:rPr>
          <w:rFonts w:ascii="Arial,Italic" w:hAnsi="Arial,Italic" w:cs="Arial,Italic"/>
          <w:i/>
          <w:iCs/>
        </w:rPr>
        <w:t xml:space="preserve">bijvoorbeeld </w:t>
      </w:r>
      <w:r w:rsidR="00E829F4">
        <w:rPr>
          <w:rFonts w:ascii="Arial" w:hAnsi="Arial" w:cs="Arial"/>
        </w:rPr>
        <w:t>de volgende elementen</w:t>
      </w:r>
      <w:r>
        <w:rPr>
          <w:rFonts w:ascii="Arial" w:hAnsi="Arial" w:cs="Arial"/>
          <w:sz w:val="14"/>
          <w:szCs w:val="14"/>
        </w:rPr>
        <w:t xml:space="preserve"> </w:t>
      </w:r>
      <w:r>
        <w:rPr>
          <w:rFonts w:ascii="Arial" w:hAnsi="Arial" w:cs="Arial"/>
        </w:rPr>
        <w:t>voorkomen</w:t>
      </w:r>
      <w:r w:rsidR="00E829F4">
        <w:rPr>
          <w:rStyle w:val="Voetnootmarkering"/>
          <w:rFonts w:ascii="Arial" w:hAnsi="Arial" w:cs="Arial"/>
        </w:rPr>
        <w:footnoteReference w:id="3"/>
      </w:r>
      <w:r>
        <w:rPr>
          <w:rFonts w:ascii="Arial" w:hAnsi="Arial" w:cs="Arial"/>
        </w:rPr>
        <w:t>:</w:t>
      </w:r>
    </w:p>
    <w:p w:rsidR="00E829F4" w:rsidRDefault="00E829F4" w:rsidP="007664C1">
      <w:pPr>
        <w:autoSpaceDE w:val="0"/>
        <w:autoSpaceDN w:val="0"/>
        <w:adjustRightInd w:val="0"/>
        <w:spacing w:after="0" w:line="240" w:lineRule="auto"/>
        <w:rPr>
          <w:rFonts w:ascii="Arial" w:hAnsi="Arial" w:cs="Arial"/>
        </w:rPr>
      </w:pPr>
    </w:p>
    <w:p w:rsidR="007664C1" w:rsidRDefault="007664C1" w:rsidP="007664C1">
      <w:pPr>
        <w:autoSpaceDE w:val="0"/>
        <w:autoSpaceDN w:val="0"/>
        <w:adjustRightInd w:val="0"/>
        <w:spacing w:after="0" w:line="240" w:lineRule="auto"/>
        <w:rPr>
          <w:rFonts w:ascii="Arial" w:hAnsi="Arial" w:cs="Arial"/>
        </w:rPr>
      </w:pPr>
      <w:r>
        <w:rPr>
          <w:rFonts w:ascii="Arial" w:hAnsi="Arial" w:cs="Arial"/>
        </w:rPr>
        <w:t>1</w:t>
      </w:r>
      <w:r w:rsidRPr="007332BA">
        <w:rPr>
          <w:rFonts w:ascii="Arial" w:hAnsi="Arial" w:cs="Arial"/>
        </w:rPr>
        <w:t xml:space="preserve">. </w:t>
      </w:r>
      <w:r w:rsidRPr="007332BA">
        <w:rPr>
          <w:rFonts w:ascii="Arial" w:hAnsi="Arial" w:cs="Arial"/>
          <w:u w:val="single"/>
        </w:rPr>
        <w:t>Inkomsten</w:t>
      </w:r>
      <w:r w:rsidRPr="007332BA">
        <w:rPr>
          <w:rFonts w:ascii="Arial" w:hAnsi="Arial" w:cs="Arial"/>
        </w:rPr>
        <w:t>:</w:t>
      </w:r>
    </w:p>
    <w:p w:rsidR="007664C1" w:rsidRDefault="00E829F4" w:rsidP="00E829F4">
      <w:pPr>
        <w:autoSpaceDE w:val="0"/>
        <w:autoSpaceDN w:val="0"/>
        <w:adjustRightInd w:val="0"/>
        <w:spacing w:after="0" w:line="240" w:lineRule="auto"/>
        <w:ind w:left="705" w:hanging="345"/>
        <w:rPr>
          <w:rFonts w:ascii="Arial" w:hAnsi="Arial" w:cs="Arial"/>
        </w:rPr>
      </w:pPr>
      <w:r>
        <w:rPr>
          <w:rFonts w:ascii="Arial" w:hAnsi="Arial" w:cs="Arial"/>
        </w:rPr>
        <w:t>a)</w:t>
      </w:r>
      <w:r>
        <w:rPr>
          <w:rFonts w:ascii="Arial" w:hAnsi="Arial" w:cs="Arial"/>
        </w:rPr>
        <w:tab/>
      </w:r>
      <w:r w:rsidR="007664C1" w:rsidRPr="00E829F4">
        <w:rPr>
          <w:rFonts w:ascii="Arial" w:hAnsi="Arial" w:cs="Arial"/>
        </w:rPr>
        <w:t>de opbrengst van collecten in gemeenschappelijke kerkdiensten met inachtneming van</w:t>
      </w:r>
      <w:r>
        <w:rPr>
          <w:rFonts w:ascii="Arial" w:hAnsi="Arial" w:cs="Arial"/>
        </w:rPr>
        <w:t xml:space="preserve"> de bestemming ervan;</w:t>
      </w:r>
    </w:p>
    <w:p w:rsidR="007664C1" w:rsidRDefault="007332BA" w:rsidP="00E829F4">
      <w:pPr>
        <w:autoSpaceDE w:val="0"/>
        <w:autoSpaceDN w:val="0"/>
        <w:adjustRightInd w:val="0"/>
        <w:spacing w:after="0" w:line="240" w:lineRule="auto"/>
        <w:ind w:firstLine="360"/>
        <w:rPr>
          <w:rFonts w:ascii="Arial" w:hAnsi="Arial" w:cs="Arial"/>
        </w:rPr>
      </w:pPr>
      <w:r>
        <w:rPr>
          <w:rFonts w:ascii="Arial" w:hAnsi="Arial" w:cs="Arial"/>
        </w:rPr>
        <w:t>b)</w:t>
      </w:r>
      <w:r>
        <w:rPr>
          <w:rFonts w:ascii="Arial" w:hAnsi="Arial" w:cs="Arial"/>
        </w:rPr>
        <w:tab/>
      </w:r>
      <w:r w:rsidR="007664C1">
        <w:rPr>
          <w:rFonts w:ascii="Arial" w:hAnsi="Arial" w:cs="Arial"/>
        </w:rPr>
        <w:t>de jaarlijkse financiële bijdrage van de federatiepartners aan de gezamenlijkheid;</w:t>
      </w:r>
    </w:p>
    <w:p w:rsidR="007664C1" w:rsidRDefault="007332BA" w:rsidP="00E829F4">
      <w:pPr>
        <w:autoSpaceDE w:val="0"/>
        <w:autoSpaceDN w:val="0"/>
        <w:adjustRightInd w:val="0"/>
        <w:spacing w:after="0" w:line="240" w:lineRule="auto"/>
        <w:ind w:firstLine="360"/>
        <w:rPr>
          <w:rFonts w:ascii="Arial" w:hAnsi="Arial" w:cs="Arial"/>
        </w:rPr>
      </w:pPr>
      <w:r>
        <w:rPr>
          <w:rFonts w:ascii="Arial" w:hAnsi="Arial" w:cs="Arial"/>
        </w:rPr>
        <w:t>c)</w:t>
      </w:r>
      <w:r>
        <w:rPr>
          <w:rFonts w:ascii="Arial" w:hAnsi="Arial" w:cs="Arial"/>
        </w:rPr>
        <w:tab/>
      </w:r>
      <w:r w:rsidR="007664C1">
        <w:rPr>
          <w:rFonts w:ascii="Arial" w:hAnsi="Arial" w:cs="Arial"/>
        </w:rPr>
        <w:t>de vaste vrijwillige bijdragen van de gemeenleden</w:t>
      </w:r>
    </w:p>
    <w:p w:rsidR="007664C1" w:rsidRDefault="007332BA" w:rsidP="00E829F4">
      <w:pPr>
        <w:autoSpaceDE w:val="0"/>
        <w:autoSpaceDN w:val="0"/>
        <w:adjustRightInd w:val="0"/>
        <w:spacing w:after="0" w:line="240" w:lineRule="auto"/>
        <w:ind w:firstLine="360"/>
        <w:rPr>
          <w:rFonts w:ascii="Arial" w:hAnsi="Arial" w:cs="Arial"/>
        </w:rPr>
      </w:pPr>
      <w:r>
        <w:rPr>
          <w:rFonts w:ascii="Arial" w:hAnsi="Arial" w:cs="Arial"/>
        </w:rPr>
        <w:t>d)</w:t>
      </w:r>
      <w:r>
        <w:rPr>
          <w:rFonts w:ascii="Arial" w:hAnsi="Arial" w:cs="Arial"/>
        </w:rPr>
        <w:tab/>
      </w:r>
      <w:r w:rsidR="007664C1">
        <w:rPr>
          <w:rFonts w:ascii="Arial" w:hAnsi="Arial" w:cs="Arial"/>
        </w:rPr>
        <w:t>giften, legaten en dergelijke met in ach</w:t>
      </w:r>
      <w:r w:rsidR="00E829F4">
        <w:rPr>
          <w:rFonts w:ascii="Arial" w:hAnsi="Arial" w:cs="Arial"/>
        </w:rPr>
        <w:t>tneming van de bestemming ervan</w:t>
      </w:r>
    </w:p>
    <w:p w:rsidR="007332BA" w:rsidRDefault="007332BA" w:rsidP="00E829F4">
      <w:pPr>
        <w:autoSpaceDE w:val="0"/>
        <w:autoSpaceDN w:val="0"/>
        <w:adjustRightInd w:val="0"/>
        <w:spacing w:after="0" w:line="240" w:lineRule="auto"/>
        <w:ind w:firstLine="360"/>
        <w:rPr>
          <w:rFonts w:ascii="Arial" w:hAnsi="Arial" w:cs="Arial"/>
        </w:rPr>
      </w:pPr>
    </w:p>
    <w:p w:rsidR="007332BA" w:rsidRDefault="007332BA" w:rsidP="00E829F4">
      <w:pPr>
        <w:autoSpaceDE w:val="0"/>
        <w:autoSpaceDN w:val="0"/>
        <w:adjustRightInd w:val="0"/>
        <w:spacing w:after="0" w:line="240" w:lineRule="auto"/>
        <w:ind w:firstLine="360"/>
        <w:rPr>
          <w:rFonts w:ascii="Arial" w:hAnsi="Arial" w:cs="Arial"/>
        </w:rPr>
      </w:pPr>
    </w:p>
    <w:p w:rsidR="007332BA" w:rsidRDefault="007332BA" w:rsidP="007332BA">
      <w:pPr>
        <w:autoSpaceDE w:val="0"/>
        <w:autoSpaceDN w:val="0"/>
        <w:adjustRightInd w:val="0"/>
        <w:spacing w:after="0" w:line="240" w:lineRule="auto"/>
        <w:ind w:firstLine="360"/>
        <w:rPr>
          <w:rFonts w:ascii="Arial" w:hAnsi="Arial" w:cs="Arial"/>
        </w:rPr>
      </w:pPr>
      <w:r>
        <w:rPr>
          <w:rFonts w:ascii="Arial" w:hAnsi="Arial" w:cs="Arial"/>
        </w:rPr>
        <w:t>e)</w:t>
      </w:r>
      <w:r>
        <w:rPr>
          <w:rFonts w:ascii="Arial" w:hAnsi="Arial" w:cs="Arial"/>
        </w:rPr>
        <w:tab/>
        <w:t>het kapitaal dat elk van de partners inbracht bij het aangaan van de</w:t>
      </w:r>
    </w:p>
    <w:p w:rsidR="007332BA" w:rsidRDefault="007332BA" w:rsidP="007332BA">
      <w:pPr>
        <w:pStyle w:val="Lijstalinea"/>
        <w:autoSpaceDE w:val="0"/>
        <w:autoSpaceDN w:val="0"/>
        <w:adjustRightInd w:val="0"/>
        <w:spacing w:after="0" w:line="240" w:lineRule="auto"/>
        <w:rPr>
          <w:rFonts w:ascii="Arial" w:hAnsi="Arial" w:cs="Arial"/>
        </w:rPr>
      </w:pPr>
      <w:r>
        <w:rPr>
          <w:rFonts w:ascii="Arial" w:hAnsi="Arial" w:cs="Arial"/>
        </w:rPr>
        <w:t>f</w:t>
      </w:r>
      <w:r w:rsidRPr="007332BA">
        <w:rPr>
          <w:rFonts w:ascii="Arial" w:hAnsi="Arial" w:cs="Arial"/>
        </w:rPr>
        <w:t>ederatieovereenkomst</w:t>
      </w:r>
    </w:p>
    <w:p w:rsidR="007332BA" w:rsidRDefault="007332BA" w:rsidP="007332BA">
      <w:pPr>
        <w:autoSpaceDE w:val="0"/>
        <w:autoSpaceDN w:val="0"/>
        <w:adjustRightInd w:val="0"/>
        <w:spacing w:after="0" w:line="240" w:lineRule="auto"/>
        <w:ind w:left="360"/>
        <w:rPr>
          <w:rFonts w:ascii="Arial" w:hAnsi="Arial" w:cs="Arial"/>
        </w:rPr>
      </w:pPr>
      <w:r>
        <w:rPr>
          <w:rFonts w:ascii="Arial" w:hAnsi="Arial" w:cs="Arial"/>
        </w:rPr>
        <w:t>f)</w:t>
      </w:r>
      <w:r>
        <w:rPr>
          <w:rFonts w:ascii="Arial" w:hAnsi="Arial" w:cs="Arial"/>
        </w:rPr>
        <w:tab/>
        <w:t>inkomsten uit bezittingen (pachten, renten)</w:t>
      </w:r>
    </w:p>
    <w:p w:rsidR="007332BA" w:rsidRDefault="007332BA" w:rsidP="007332BA">
      <w:pPr>
        <w:autoSpaceDE w:val="0"/>
        <w:autoSpaceDN w:val="0"/>
        <w:adjustRightInd w:val="0"/>
        <w:spacing w:after="0" w:line="240" w:lineRule="auto"/>
        <w:rPr>
          <w:rFonts w:ascii="Arial" w:hAnsi="Arial" w:cs="Arial"/>
        </w:rPr>
      </w:pPr>
    </w:p>
    <w:p w:rsidR="007332BA" w:rsidRDefault="007332BA" w:rsidP="007332BA">
      <w:pPr>
        <w:autoSpaceDE w:val="0"/>
        <w:autoSpaceDN w:val="0"/>
        <w:adjustRightInd w:val="0"/>
        <w:spacing w:after="0" w:line="240" w:lineRule="auto"/>
        <w:rPr>
          <w:rFonts w:ascii="Arial" w:hAnsi="Arial" w:cs="Arial"/>
        </w:rPr>
      </w:pPr>
      <w:r>
        <w:rPr>
          <w:rFonts w:ascii="Arial" w:hAnsi="Arial" w:cs="Arial"/>
        </w:rPr>
        <w:t xml:space="preserve">2. </w:t>
      </w:r>
      <w:r w:rsidRPr="007332BA">
        <w:rPr>
          <w:rFonts w:ascii="Arial" w:hAnsi="Arial" w:cs="Arial"/>
          <w:u w:val="single"/>
        </w:rPr>
        <w:t>Onroerende en roerende zaken</w:t>
      </w:r>
      <w:r>
        <w:rPr>
          <w:rFonts w:ascii="Arial" w:hAnsi="Arial" w:cs="Arial"/>
        </w:rPr>
        <w:t>:</w:t>
      </w:r>
    </w:p>
    <w:p w:rsidR="007332BA" w:rsidRDefault="007332BA" w:rsidP="007332BA">
      <w:pPr>
        <w:pStyle w:val="Lijstalinea"/>
        <w:numPr>
          <w:ilvl w:val="0"/>
          <w:numId w:val="11"/>
        </w:numPr>
        <w:autoSpaceDE w:val="0"/>
        <w:autoSpaceDN w:val="0"/>
        <w:adjustRightInd w:val="0"/>
        <w:spacing w:after="0" w:line="240" w:lineRule="auto"/>
        <w:rPr>
          <w:rFonts w:ascii="Arial" w:hAnsi="Arial" w:cs="Arial"/>
        </w:rPr>
      </w:pPr>
      <w:r w:rsidRPr="007332BA">
        <w:rPr>
          <w:rFonts w:ascii="Arial" w:hAnsi="Arial" w:cs="Arial"/>
        </w:rPr>
        <w:t xml:space="preserve">goederen, door een van de partijen </w:t>
      </w:r>
      <w:r w:rsidRPr="007332BA">
        <w:rPr>
          <w:rFonts w:ascii="Arial,Italic" w:hAnsi="Arial,Italic" w:cs="Arial,Italic"/>
          <w:i/>
          <w:iCs/>
        </w:rPr>
        <w:t xml:space="preserve">verhuurd </w:t>
      </w:r>
      <w:r w:rsidRPr="007332BA">
        <w:rPr>
          <w:rFonts w:ascii="Arial" w:hAnsi="Arial" w:cs="Arial"/>
        </w:rPr>
        <w:t xml:space="preserve">aan de gezamenlijkheid </w:t>
      </w:r>
      <w:r w:rsidRPr="007332BA">
        <w:rPr>
          <w:rFonts w:ascii="Arial,Italic" w:hAnsi="Arial,Italic" w:cs="Arial,Italic"/>
          <w:i/>
          <w:iCs/>
        </w:rPr>
        <w:t>maar in onderhoud bij de eigenaresse</w:t>
      </w:r>
      <w:r w:rsidRPr="007332BA">
        <w:rPr>
          <w:rFonts w:ascii="Arial" w:hAnsi="Arial" w:cs="Arial"/>
        </w:rPr>
        <w:t>;</w:t>
      </w:r>
    </w:p>
    <w:p w:rsidR="007332BA" w:rsidRDefault="007332BA" w:rsidP="007332BA">
      <w:pPr>
        <w:pStyle w:val="Lijstalinea"/>
        <w:numPr>
          <w:ilvl w:val="0"/>
          <w:numId w:val="11"/>
        </w:numPr>
        <w:autoSpaceDE w:val="0"/>
        <w:autoSpaceDN w:val="0"/>
        <w:adjustRightInd w:val="0"/>
        <w:spacing w:after="0" w:line="240" w:lineRule="auto"/>
        <w:rPr>
          <w:rFonts w:ascii="Arial" w:hAnsi="Arial" w:cs="Arial"/>
        </w:rPr>
      </w:pPr>
      <w:r w:rsidRPr="007332BA">
        <w:rPr>
          <w:rFonts w:ascii="Arial" w:hAnsi="Arial" w:cs="Arial"/>
        </w:rPr>
        <w:lastRenderedPageBreak/>
        <w:t xml:space="preserve">goederen, door een van de partijen </w:t>
      </w:r>
      <w:r w:rsidRPr="007332BA">
        <w:rPr>
          <w:rFonts w:ascii="Arial,Italic" w:hAnsi="Arial,Italic" w:cs="Arial,Italic"/>
          <w:i/>
          <w:iCs/>
        </w:rPr>
        <w:t xml:space="preserve">verhuurd </w:t>
      </w:r>
      <w:r w:rsidRPr="007332BA">
        <w:rPr>
          <w:rFonts w:ascii="Arial" w:hAnsi="Arial" w:cs="Arial"/>
        </w:rPr>
        <w:t xml:space="preserve">aan de gezamenlijkheid </w:t>
      </w:r>
      <w:r w:rsidRPr="007332BA">
        <w:rPr>
          <w:rFonts w:ascii="Arial,Italic" w:hAnsi="Arial,Italic" w:cs="Arial,Italic"/>
          <w:i/>
          <w:iCs/>
        </w:rPr>
        <w:t>en in onderhoud bij de gezamenlijkheid</w:t>
      </w:r>
      <w:r w:rsidRPr="007332BA">
        <w:rPr>
          <w:rFonts w:ascii="Arial" w:hAnsi="Arial" w:cs="Arial"/>
        </w:rPr>
        <w:t>;</w:t>
      </w:r>
    </w:p>
    <w:p w:rsidR="007332BA" w:rsidRDefault="007332BA" w:rsidP="007332BA">
      <w:pPr>
        <w:pStyle w:val="Lijstalinea"/>
        <w:numPr>
          <w:ilvl w:val="0"/>
          <w:numId w:val="11"/>
        </w:numPr>
        <w:autoSpaceDE w:val="0"/>
        <w:autoSpaceDN w:val="0"/>
        <w:adjustRightInd w:val="0"/>
        <w:spacing w:after="0" w:line="240" w:lineRule="auto"/>
        <w:rPr>
          <w:rFonts w:ascii="Arial" w:hAnsi="Arial" w:cs="Arial"/>
        </w:rPr>
      </w:pPr>
      <w:r w:rsidRPr="007332BA">
        <w:rPr>
          <w:rFonts w:ascii="Arial" w:hAnsi="Arial" w:cs="Arial"/>
        </w:rPr>
        <w:t xml:space="preserve">goederen, door een van de partijen in </w:t>
      </w:r>
      <w:r w:rsidRPr="007332BA">
        <w:rPr>
          <w:rFonts w:ascii="Arial,Italic" w:hAnsi="Arial,Italic" w:cs="Arial,Italic"/>
          <w:i/>
          <w:iCs/>
        </w:rPr>
        <w:t xml:space="preserve">bruikleen </w:t>
      </w:r>
      <w:r w:rsidRPr="007332BA">
        <w:rPr>
          <w:rFonts w:ascii="Arial" w:hAnsi="Arial" w:cs="Arial"/>
        </w:rPr>
        <w:t>afgestaan aan de gezamenlijkheid en in onderhoud bij de gezamenlijkheid</w:t>
      </w:r>
      <w:r>
        <w:rPr>
          <w:rFonts w:ascii="Arial" w:hAnsi="Arial" w:cs="Arial"/>
        </w:rPr>
        <w:t>;</w:t>
      </w:r>
    </w:p>
    <w:p w:rsidR="007332BA" w:rsidRDefault="007332BA" w:rsidP="007332BA">
      <w:pPr>
        <w:pStyle w:val="Lijstalinea"/>
        <w:numPr>
          <w:ilvl w:val="0"/>
          <w:numId w:val="11"/>
        </w:numPr>
        <w:autoSpaceDE w:val="0"/>
        <w:autoSpaceDN w:val="0"/>
        <w:adjustRightInd w:val="0"/>
        <w:spacing w:after="0" w:line="240" w:lineRule="auto"/>
        <w:rPr>
          <w:rFonts w:ascii="Arial" w:hAnsi="Arial" w:cs="Arial"/>
        </w:rPr>
      </w:pPr>
      <w:r w:rsidRPr="007332BA">
        <w:rPr>
          <w:rFonts w:ascii="Arial" w:hAnsi="Arial" w:cs="Arial"/>
        </w:rPr>
        <w:t>goederen, door alle partijen gezamenlijk verworven (</w:t>
      </w:r>
      <w:r w:rsidRPr="007332BA">
        <w:rPr>
          <w:rFonts w:ascii="Arial,Italic" w:hAnsi="Arial,Italic" w:cs="Arial,Italic"/>
          <w:i/>
          <w:iCs/>
        </w:rPr>
        <w:t>mede-eigendom</w:t>
      </w:r>
      <w:r w:rsidRPr="007332BA">
        <w:rPr>
          <w:rFonts w:ascii="Arial" w:hAnsi="Arial" w:cs="Arial"/>
        </w:rPr>
        <w:t>)</w:t>
      </w:r>
      <w:r>
        <w:rPr>
          <w:rFonts w:ascii="Arial" w:hAnsi="Arial" w:cs="Arial"/>
        </w:rPr>
        <w:t>.</w:t>
      </w:r>
    </w:p>
    <w:p w:rsidR="007332BA" w:rsidRPr="007332BA" w:rsidRDefault="007332BA" w:rsidP="007332BA">
      <w:pPr>
        <w:autoSpaceDE w:val="0"/>
        <w:autoSpaceDN w:val="0"/>
        <w:adjustRightInd w:val="0"/>
        <w:spacing w:after="0" w:line="240" w:lineRule="auto"/>
        <w:rPr>
          <w:rFonts w:ascii="Arial" w:hAnsi="Arial" w:cs="Arial"/>
        </w:rPr>
      </w:pPr>
    </w:p>
    <w:p w:rsidR="007332BA" w:rsidRDefault="007332BA" w:rsidP="007332BA">
      <w:pPr>
        <w:autoSpaceDE w:val="0"/>
        <w:autoSpaceDN w:val="0"/>
        <w:adjustRightInd w:val="0"/>
        <w:spacing w:after="0" w:line="240" w:lineRule="auto"/>
        <w:rPr>
          <w:rFonts w:ascii="Arial" w:hAnsi="Arial" w:cs="Arial"/>
        </w:rPr>
      </w:pPr>
      <w:r>
        <w:rPr>
          <w:rFonts w:ascii="Arial" w:hAnsi="Arial" w:cs="Arial"/>
        </w:rPr>
        <w:t xml:space="preserve">3. </w:t>
      </w:r>
      <w:r w:rsidRPr="007332BA">
        <w:rPr>
          <w:rFonts w:ascii="Arial" w:hAnsi="Arial" w:cs="Arial"/>
          <w:u w:val="single"/>
        </w:rPr>
        <w:t>Verplichtingen</w:t>
      </w:r>
      <w:r>
        <w:rPr>
          <w:rFonts w:ascii="Arial" w:hAnsi="Arial" w:cs="Arial"/>
        </w:rPr>
        <w:t>:</w:t>
      </w:r>
    </w:p>
    <w:p w:rsidR="007332BA" w:rsidRPr="007332BA" w:rsidRDefault="007332BA" w:rsidP="007332BA">
      <w:pPr>
        <w:pStyle w:val="Lijstalinea"/>
        <w:numPr>
          <w:ilvl w:val="0"/>
          <w:numId w:val="13"/>
        </w:numPr>
        <w:autoSpaceDE w:val="0"/>
        <w:autoSpaceDN w:val="0"/>
        <w:adjustRightInd w:val="0"/>
        <w:spacing w:after="0" w:line="240" w:lineRule="auto"/>
        <w:rPr>
          <w:rFonts w:ascii="Arial" w:hAnsi="Arial" w:cs="Arial"/>
        </w:rPr>
      </w:pPr>
      <w:r w:rsidRPr="007332BA">
        <w:rPr>
          <w:rFonts w:ascii="Arial" w:hAnsi="Arial" w:cs="Arial"/>
        </w:rPr>
        <w:t>huur van goederen</w:t>
      </w:r>
    </w:p>
    <w:p w:rsidR="007332BA" w:rsidRPr="007332BA" w:rsidRDefault="007332BA" w:rsidP="007332BA">
      <w:pPr>
        <w:pStyle w:val="Lijstalinea"/>
        <w:numPr>
          <w:ilvl w:val="0"/>
          <w:numId w:val="13"/>
        </w:numPr>
        <w:autoSpaceDE w:val="0"/>
        <w:autoSpaceDN w:val="0"/>
        <w:adjustRightInd w:val="0"/>
        <w:spacing w:after="0" w:line="240" w:lineRule="auto"/>
        <w:rPr>
          <w:rFonts w:ascii="Arial" w:hAnsi="Arial" w:cs="Arial"/>
        </w:rPr>
      </w:pPr>
      <w:r w:rsidRPr="007332BA">
        <w:rPr>
          <w:rFonts w:ascii="Arial" w:hAnsi="Arial" w:cs="Arial"/>
        </w:rPr>
        <w:t>aangegane geldleningen</w:t>
      </w:r>
    </w:p>
    <w:p w:rsidR="007332BA" w:rsidRPr="007332BA" w:rsidRDefault="007332BA" w:rsidP="007332BA">
      <w:pPr>
        <w:pStyle w:val="Lijstalinea"/>
        <w:numPr>
          <w:ilvl w:val="0"/>
          <w:numId w:val="13"/>
        </w:numPr>
        <w:autoSpaceDE w:val="0"/>
        <w:autoSpaceDN w:val="0"/>
        <w:adjustRightInd w:val="0"/>
        <w:spacing w:after="0" w:line="240" w:lineRule="auto"/>
        <w:rPr>
          <w:rFonts w:ascii="Arial" w:hAnsi="Arial" w:cs="Arial"/>
        </w:rPr>
      </w:pPr>
      <w:r w:rsidRPr="007332BA">
        <w:rPr>
          <w:rFonts w:ascii="Arial" w:hAnsi="Arial" w:cs="Arial"/>
        </w:rPr>
        <w:t>traktementen, honoraria, lonen, vergoedingen</w:t>
      </w:r>
    </w:p>
    <w:p w:rsidR="007332BA" w:rsidRDefault="007332BA" w:rsidP="007332BA">
      <w:pPr>
        <w:pStyle w:val="Lijstalinea"/>
        <w:numPr>
          <w:ilvl w:val="0"/>
          <w:numId w:val="13"/>
        </w:numPr>
        <w:autoSpaceDE w:val="0"/>
        <w:autoSpaceDN w:val="0"/>
        <w:adjustRightInd w:val="0"/>
        <w:spacing w:after="0" w:line="240" w:lineRule="auto"/>
        <w:rPr>
          <w:rFonts w:ascii="Arial" w:hAnsi="Arial" w:cs="Arial"/>
        </w:rPr>
      </w:pPr>
      <w:r w:rsidRPr="007332BA">
        <w:rPr>
          <w:rFonts w:ascii="Arial" w:hAnsi="Arial" w:cs="Arial"/>
        </w:rPr>
        <w:t>schulden en rente op schulden</w:t>
      </w:r>
      <w:r>
        <w:rPr>
          <w:rFonts w:ascii="Arial" w:hAnsi="Arial" w:cs="Arial"/>
        </w:rPr>
        <w:t>.</w:t>
      </w:r>
    </w:p>
    <w:p w:rsidR="007332BA" w:rsidRPr="007332BA" w:rsidRDefault="007332BA" w:rsidP="007332BA">
      <w:pPr>
        <w:autoSpaceDE w:val="0"/>
        <w:autoSpaceDN w:val="0"/>
        <w:adjustRightInd w:val="0"/>
        <w:spacing w:after="0" w:line="240" w:lineRule="auto"/>
        <w:rPr>
          <w:rFonts w:ascii="Arial" w:hAnsi="Arial" w:cs="Arial"/>
        </w:rPr>
      </w:pPr>
    </w:p>
    <w:p w:rsidR="007332BA" w:rsidRDefault="007332BA" w:rsidP="007332BA">
      <w:pPr>
        <w:autoSpaceDE w:val="0"/>
        <w:autoSpaceDN w:val="0"/>
        <w:adjustRightInd w:val="0"/>
        <w:spacing w:after="0" w:line="240" w:lineRule="auto"/>
        <w:rPr>
          <w:rFonts w:ascii="Arial" w:hAnsi="Arial" w:cs="Arial"/>
        </w:rPr>
      </w:pPr>
      <w:r>
        <w:rPr>
          <w:rFonts w:ascii="Arial" w:hAnsi="Arial" w:cs="Arial"/>
        </w:rPr>
        <w:t>Indien men besluit tot de gezamenlijke verzorging van alle vermogensrechtelijke zaken, is</w:t>
      </w:r>
    </w:p>
    <w:p w:rsidR="007332BA" w:rsidRDefault="007332BA" w:rsidP="007332BA">
      <w:pPr>
        <w:autoSpaceDE w:val="0"/>
        <w:autoSpaceDN w:val="0"/>
        <w:adjustRightInd w:val="0"/>
        <w:spacing w:after="0" w:line="240" w:lineRule="auto"/>
        <w:rPr>
          <w:rFonts w:ascii="Arial" w:hAnsi="Arial" w:cs="Arial"/>
        </w:rPr>
      </w:pPr>
      <w:r>
        <w:rPr>
          <w:rFonts w:ascii="Arial" w:hAnsi="Arial" w:cs="Arial"/>
        </w:rPr>
        <w:t>het meest praktisch dat het gemeenschappelijk college een gezamenlijke begroting en</w:t>
      </w:r>
    </w:p>
    <w:p w:rsidR="007332BA" w:rsidRDefault="007332BA" w:rsidP="007332BA">
      <w:pPr>
        <w:autoSpaceDE w:val="0"/>
        <w:autoSpaceDN w:val="0"/>
        <w:adjustRightInd w:val="0"/>
        <w:spacing w:after="0" w:line="240" w:lineRule="auto"/>
        <w:rPr>
          <w:rFonts w:ascii="Arial" w:hAnsi="Arial" w:cs="Arial"/>
        </w:rPr>
      </w:pPr>
      <w:r>
        <w:rPr>
          <w:rFonts w:ascii="Arial" w:hAnsi="Arial" w:cs="Arial"/>
        </w:rPr>
        <w:t>jaarrekening opstelt waarin alle inkomsten en uitgaven van de federatie zichtbaar worden.</w:t>
      </w:r>
    </w:p>
    <w:p w:rsidR="007332BA" w:rsidRDefault="007332BA" w:rsidP="007332BA">
      <w:pPr>
        <w:autoSpaceDE w:val="0"/>
        <w:autoSpaceDN w:val="0"/>
        <w:adjustRightInd w:val="0"/>
        <w:spacing w:after="0" w:line="240" w:lineRule="auto"/>
        <w:rPr>
          <w:rFonts w:ascii="Arial" w:hAnsi="Arial" w:cs="Arial"/>
        </w:rPr>
      </w:pPr>
      <w:r>
        <w:rPr>
          <w:rFonts w:ascii="Arial" w:hAnsi="Arial" w:cs="Arial"/>
        </w:rPr>
        <w:t>Belangrijk is, dat helder blijft, dat de vermogens bij federatie gescheiden zijn.</w:t>
      </w:r>
    </w:p>
    <w:p w:rsidR="007332BA" w:rsidRDefault="007332BA" w:rsidP="007332BA">
      <w:pPr>
        <w:autoSpaceDE w:val="0"/>
        <w:autoSpaceDN w:val="0"/>
        <w:adjustRightInd w:val="0"/>
        <w:spacing w:after="0" w:line="240" w:lineRule="auto"/>
        <w:rPr>
          <w:rFonts w:ascii="Arial" w:hAnsi="Arial" w:cs="Arial"/>
        </w:rPr>
      </w:pPr>
      <w:r>
        <w:rPr>
          <w:rFonts w:ascii="Arial" w:hAnsi="Arial" w:cs="Arial"/>
        </w:rPr>
        <w:t>Indien men besluit tot gedeeltelijke verzorging van de vermogensrechtelijke zaken, zal het</w:t>
      </w:r>
    </w:p>
    <w:p w:rsidR="007332BA" w:rsidRDefault="007332BA" w:rsidP="007332BA">
      <w:pPr>
        <w:autoSpaceDE w:val="0"/>
        <w:autoSpaceDN w:val="0"/>
        <w:adjustRightInd w:val="0"/>
        <w:spacing w:after="0" w:line="240" w:lineRule="auto"/>
        <w:rPr>
          <w:rFonts w:ascii="Arial" w:hAnsi="Arial" w:cs="Arial"/>
        </w:rPr>
      </w:pPr>
      <w:r>
        <w:rPr>
          <w:rFonts w:ascii="Arial" w:hAnsi="Arial" w:cs="Arial"/>
        </w:rPr>
        <w:t>gezamenlijke college alleen voor deze zaken een begroting en jaarrekening opstellen en</w:t>
      </w:r>
    </w:p>
    <w:p w:rsidR="007332BA" w:rsidRDefault="007332BA" w:rsidP="007332BA">
      <w:pPr>
        <w:autoSpaceDE w:val="0"/>
        <w:autoSpaceDN w:val="0"/>
        <w:adjustRightInd w:val="0"/>
        <w:spacing w:after="0" w:line="240" w:lineRule="auto"/>
        <w:rPr>
          <w:rFonts w:ascii="Arial" w:hAnsi="Arial" w:cs="Arial"/>
        </w:rPr>
      </w:pPr>
      <w:r>
        <w:rPr>
          <w:rFonts w:ascii="Arial" w:hAnsi="Arial" w:cs="Arial"/>
        </w:rPr>
        <w:t>blijven de afzonderlijke colleges verantwoordelijk voor de jaarstukken van de afzonderlijke</w:t>
      </w:r>
    </w:p>
    <w:p w:rsidR="007332BA" w:rsidRDefault="007332BA" w:rsidP="007332BA">
      <w:pPr>
        <w:autoSpaceDE w:val="0"/>
        <w:autoSpaceDN w:val="0"/>
        <w:adjustRightInd w:val="0"/>
        <w:spacing w:after="0" w:line="240" w:lineRule="auto"/>
        <w:rPr>
          <w:rFonts w:ascii="Arial" w:hAnsi="Arial" w:cs="Arial"/>
        </w:rPr>
      </w:pPr>
      <w:r>
        <w:rPr>
          <w:rFonts w:ascii="Arial" w:hAnsi="Arial" w:cs="Arial"/>
        </w:rPr>
        <w:t>gemeenten.</w:t>
      </w:r>
    </w:p>
    <w:p w:rsidR="004A0E26" w:rsidRDefault="004A0E26" w:rsidP="007332BA">
      <w:pPr>
        <w:autoSpaceDE w:val="0"/>
        <w:autoSpaceDN w:val="0"/>
        <w:adjustRightInd w:val="0"/>
        <w:spacing w:after="0" w:line="240" w:lineRule="auto"/>
        <w:rPr>
          <w:rFonts w:ascii="Arial" w:hAnsi="Arial" w:cs="Arial"/>
        </w:rPr>
      </w:pPr>
    </w:p>
    <w:p w:rsidR="007332BA" w:rsidRDefault="007332BA" w:rsidP="007332BA">
      <w:pPr>
        <w:autoSpaceDE w:val="0"/>
        <w:autoSpaceDN w:val="0"/>
        <w:adjustRightInd w:val="0"/>
        <w:spacing w:after="0" w:line="240" w:lineRule="auto"/>
        <w:rPr>
          <w:rFonts w:ascii="Arial" w:hAnsi="Arial" w:cs="Arial"/>
        </w:rPr>
      </w:pPr>
      <w:r>
        <w:rPr>
          <w:rFonts w:ascii="Arial" w:hAnsi="Arial" w:cs="Arial"/>
        </w:rPr>
        <w:t>Ten aanzien van zaken die apart worden verzorgd zijn de afzo</w:t>
      </w:r>
      <w:r w:rsidR="004A0E26">
        <w:rPr>
          <w:rFonts w:ascii="Arial" w:hAnsi="Arial" w:cs="Arial"/>
        </w:rPr>
        <w:t>nderlijke colleges beslissings- en vertegenwoordigingsbevoegd. T</w:t>
      </w:r>
      <w:r>
        <w:rPr>
          <w:rFonts w:ascii="Arial" w:hAnsi="Arial" w:cs="Arial"/>
        </w:rPr>
        <w:t>en aanzien van de gezamenlijk verzorgde zaken zijn de</w:t>
      </w:r>
    </w:p>
    <w:p w:rsidR="007332BA" w:rsidRDefault="007332BA" w:rsidP="007332BA">
      <w:pPr>
        <w:autoSpaceDE w:val="0"/>
        <w:autoSpaceDN w:val="0"/>
        <w:adjustRightInd w:val="0"/>
        <w:spacing w:after="0" w:line="240" w:lineRule="auto"/>
        <w:rPr>
          <w:rFonts w:ascii="Arial" w:hAnsi="Arial" w:cs="Arial"/>
        </w:rPr>
      </w:pPr>
      <w:r>
        <w:rPr>
          <w:rFonts w:ascii="Arial" w:hAnsi="Arial" w:cs="Arial"/>
        </w:rPr>
        <w:t>gemeenschappelijke colleges bevoegd, onder de voorwaarde dat beslissingen ook de</w:t>
      </w:r>
    </w:p>
    <w:p w:rsidR="007332BA" w:rsidRDefault="007332BA" w:rsidP="007332BA">
      <w:pPr>
        <w:autoSpaceDE w:val="0"/>
        <w:autoSpaceDN w:val="0"/>
        <w:adjustRightInd w:val="0"/>
        <w:spacing w:after="0" w:line="240" w:lineRule="auto"/>
        <w:rPr>
          <w:rFonts w:ascii="Arial" w:hAnsi="Arial" w:cs="Arial"/>
        </w:rPr>
      </w:pPr>
      <w:r>
        <w:rPr>
          <w:rFonts w:ascii="Arial" w:hAnsi="Arial" w:cs="Arial"/>
        </w:rPr>
        <w:t xml:space="preserve">instemming hebben van de meerderheid van de </w:t>
      </w:r>
      <w:r w:rsidR="004A0E26">
        <w:rPr>
          <w:rFonts w:ascii="Arial" w:hAnsi="Arial" w:cs="Arial"/>
        </w:rPr>
        <w:t>afzonderlijke colleges (zie boven</w:t>
      </w:r>
      <w:r>
        <w:rPr>
          <w:rFonts w:ascii="Arial" w:hAnsi="Arial" w:cs="Arial"/>
        </w:rPr>
        <w:t>).</w:t>
      </w:r>
    </w:p>
    <w:p w:rsidR="007332BA" w:rsidRDefault="007332BA" w:rsidP="007332BA">
      <w:pPr>
        <w:autoSpaceDE w:val="0"/>
        <w:autoSpaceDN w:val="0"/>
        <w:adjustRightInd w:val="0"/>
        <w:spacing w:after="0" w:line="240" w:lineRule="auto"/>
        <w:rPr>
          <w:rFonts w:ascii="Arial" w:hAnsi="Arial" w:cs="Arial"/>
        </w:rPr>
      </w:pPr>
      <w:r>
        <w:rPr>
          <w:rFonts w:ascii="Arial" w:hAnsi="Arial" w:cs="Arial"/>
        </w:rPr>
        <w:t>Dit onderscheid maakt het belangrijk dat gemeenten goed vastleggen hoe zij deze zaken</w:t>
      </w:r>
    </w:p>
    <w:p w:rsidR="007332BA" w:rsidRDefault="007332BA" w:rsidP="007332BA">
      <w:pPr>
        <w:autoSpaceDE w:val="0"/>
        <w:autoSpaceDN w:val="0"/>
        <w:adjustRightInd w:val="0"/>
        <w:spacing w:after="0" w:line="240" w:lineRule="auto"/>
        <w:rPr>
          <w:rFonts w:ascii="Arial" w:hAnsi="Arial" w:cs="Arial"/>
        </w:rPr>
      </w:pPr>
      <w:r>
        <w:rPr>
          <w:rFonts w:ascii="Arial" w:hAnsi="Arial" w:cs="Arial"/>
        </w:rPr>
        <w:t>geregeld hebben.</w:t>
      </w:r>
    </w:p>
    <w:p w:rsidR="004A0E26" w:rsidRDefault="004A0E26" w:rsidP="007332BA">
      <w:pPr>
        <w:autoSpaceDE w:val="0"/>
        <w:autoSpaceDN w:val="0"/>
        <w:adjustRightInd w:val="0"/>
        <w:spacing w:after="0" w:line="240" w:lineRule="auto"/>
        <w:rPr>
          <w:rFonts w:ascii="Arial" w:hAnsi="Arial" w:cs="Arial"/>
        </w:rPr>
      </w:pPr>
    </w:p>
    <w:p w:rsidR="007332BA" w:rsidRDefault="007332BA" w:rsidP="007332BA">
      <w:pPr>
        <w:autoSpaceDE w:val="0"/>
        <w:autoSpaceDN w:val="0"/>
        <w:adjustRightInd w:val="0"/>
        <w:spacing w:after="0" w:line="240" w:lineRule="auto"/>
        <w:rPr>
          <w:rFonts w:ascii="Arial" w:hAnsi="Arial" w:cs="Arial"/>
        </w:rPr>
      </w:pPr>
      <w:r>
        <w:rPr>
          <w:rFonts w:ascii="Arial" w:hAnsi="Arial" w:cs="Arial"/>
        </w:rPr>
        <w:t>Indien gefedereerde gemeente niet kiezen voor gezamenlijke verzorging van de</w:t>
      </w:r>
    </w:p>
    <w:p w:rsidR="007332BA" w:rsidRDefault="007332BA" w:rsidP="007332BA">
      <w:pPr>
        <w:autoSpaceDE w:val="0"/>
        <w:autoSpaceDN w:val="0"/>
        <w:adjustRightInd w:val="0"/>
        <w:spacing w:after="0" w:line="240" w:lineRule="auto"/>
        <w:rPr>
          <w:rFonts w:ascii="Arial" w:hAnsi="Arial" w:cs="Arial"/>
        </w:rPr>
      </w:pPr>
      <w:r>
        <w:rPr>
          <w:rFonts w:ascii="Arial" w:hAnsi="Arial" w:cs="Arial"/>
        </w:rPr>
        <w:t>vermogensrechtelijke aangelegenheden worden deze stukken apart opgesteld door de</w:t>
      </w:r>
    </w:p>
    <w:p w:rsidR="007332BA" w:rsidRDefault="007332BA" w:rsidP="007332BA">
      <w:pPr>
        <w:autoSpaceDE w:val="0"/>
        <w:autoSpaceDN w:val="0"/>
        <w:adjustRightInd w:val="0"/>
        <w:spacing w:after="0" w:line="240" w:lineRule="auto"/>
        <w:rPr>
          <w:rFonts w:ascii="Arial" w:hAnsi="Arial" w:cs="Arial"/>
        </w:rPr>
      </w:pPr>
      <w:r>
        <w:rPr>
          <w:rFonts w:ascii="Arial" w:hAnsi="Arial" w:cs="Arial"/>
        </w:rPr>
        <w:t>colleges van kerkrentmeesters en diakenen.</w:t>
      </w:r>
    </w:p>
    <w:p w:rsidR="004A0E26" w:rsidRDefault="004A0E26" w:rsidP="007332BA">
      <w:pPr>
        <w:autoSpaceDE w:val="0"/>
        <w:autoSpaceDN w:val="0"/>
        <w:adjustRightInd w:val="0"/>
        <w:spacing w:after="0" w:line="240" w:lineRule="auto"/>
        <w:rPr>
          <w:rFonts w:ascii="Arial" w:hAnsi="Arial" w:cs="Arial"/>
        </w:rPr>
      </w:pPr>
    </w:p>
    <w:p w:rsidR="007332BA" w:rsidRDefault="007332BA" w:rsidP="007332BA">
      <w:pPr>
        <w:autoSpaceDE w:val="0"/>
        <w:autoSpaceDN w:val="0"/>
        <w:adjustRightInd w:val="0"/>
        <w:spacing w:after="0" w:line="240" w:lineRule="auto"/>
        <w:rPr>
          <w:rFonts w:ascii="Arial" w:hAnsi="Arial" w:cs="Arial"/>
        </w:rPr>
      </w:pPr>
      <w:r>
        <w:rPr>
          <w:rFonts w:ascii="Arial" w:hAnsi="Arial" w:cs="Arial"/>
        </w:rPr>
        <w:t>‘Gedeeltelijk gezamenlijke verzorging’ kan ook betekenen: de vermogensrechtelijke</w:t>
      </w:r>
    </w:p>
    <w:p w:rsidR="007332BA" w:rsidRDefault="007332BA" w:rsidP="007332BA">
      <w:pPr>
        <w:autoSpaceDE w:val="0"/>
        <w:autoSpaceDN w:val="0"/>
        <w:adjustRightInd w:val="0"/>
        <w:spacing w:after="0" w:line="240" w:lineRule="auto"/>
        <w:rPr>
          <w:rFonts w:ascii="Arial" w:hAnsi="Arial" w:cs="Arial"/>
        </w:rPr>
      </w:pPr>
      <w:r>
        <w:rPr>
          <w:rFonts w:ascii="Arial" w:hAnsi="Arial" w:cs="Arial"/>
        </w:rPr>
        <w:t>aangelegenheden van diaconale aard worden wèl maar die van niet-diaconale</w:t>
      </w:r>
    </w:p>
    <w:p w:rsidR="007332BA" w:rsidRDefault="007332BA" w:rsidP="007332BA">
      <w:pPr>
        <w:autoSpaceDE w:val="0"/>
        <w:autoSpaceDN w:val="0"/>
        <w:adjustRightInd w:val="0"/>
        <w:spacing w:after="0" w:line="240" w:lineRule="auto"/>
        <w:rPr>
          <w:rFonts w:ascii="Arial" w:hAnsi="Arial" w:cs="Arial"/>
        </w:rPr>
      </w:pPr>
      <w:r>
        <w:rPr>
          <w:rFonts w:ascii="Arial" w:hAnsi="Arial" w:cs="Arial"/>
        </w:rPr>
        <w:t>(‘kerkrentmeesterlijke’) aard worden niet gezamenlijk verzorgd (of evt. omgekeerd).</w:t>
      </w:r>
    </w:p>
    <w:p w:rsidR="007332BA" w:rsidRDefault="007332BA" w:rsidP="007332BA">
      <w:pPr>
        <w:autoSpaceDE w:val="0"/>
        <w:autoSpaceDN w:val="0"/>
        <w:adjustRightInd w:val="0"/>
        <w:spacing w:after="0" w:line="240" w:lineRule="auto"/>
        <w:rPr>
          <w:rFonts w:ascii="Arial" w:hAnsi="Arial" w:cs="Arial"/>
        </w:rPr>
      </w:pPr>
      <w:r>
        <w:rPr>
          <w:rFonts w:ascii="Arial" w:hAnsi="Arial" w:cs="Arial"/>
        </w:rPr>
        <w:t>In dat geval moet uit de betreffende paragraaf uit de model federatieregeling de betreffende</w:t>
      </w:r>
    </w:p>
    <w:p w:rsidR="007332BA" w:rsidRDefault="007332BA" w:rsidP="007332BA">
      <w:pPr>
        <w:autoSpaceDE w:val="0"/>
        <w:autoSpaceDN w:val="0"/>
        <w:adjustRightInd w:val="0"/>
        <w:spacing w:after="0" w:line="240" w:lineRule="auto"/>
        <w:rPr>
          <w:rFonts w:ascii="Arial" w:hAnsi="Arial" w:cs="Arial"/>
        </w:rPr>
      </w:pPr>
      <w:proofErr w:type="spellStart"/>
      <w:r>
        <w:rPr>
          <w:rFonts w:ascii="Arial" w:hAnsi="Arial" w:cs="Arial"/>
        </w:rPr>
        <w:t>subparagraaf</w:t>
      </w:r>
      <w:proofErr w:type="spellEnd"/>
      <w:r>
        <w:rPr>
          <w:rFonts w:ascii="Arial" w:hAnsi="Arial" w:cs="Arial"/>
        </w:rPr>
        <w:t xml:space="preserve"> worden verwijderd en moeten overigens de bewoordingen van de andere</w:t>
      </w:r>
    </w:p>
    <w:p w:rsidR="007332BA" w:rsidRDefault="007332BA" w:rsidP="007332BA">
      <w:pPr>
        <w:autoSpaceDE w:val="0"/>
        <w:autoSpaceDN w:val="0"/>
        <w:adjustRightInd w:val="0"/>
        <w:spacing w:after="0" w:line="240" w:lineRule="auto"/>
        <w:rPr>
          <w:rFonts w:ascii="Arial" w:hAnsi="Arial" w:cs="Arial"/>
        </w:rPr>
      </w:pPr>
      <w:r>
        <w:rPr>
          <w:rFonts w:ascii="Arial" w:hAnsi="Arial" w:cs="Arial"/>
        </w:rPr>
        <w:t>paragrafen enigszins worden aangepast.</w:t>
      </w:r>
    </w:p>
    <w:p w:rsidR="004A0E26" w:rsidRDefault="004A0E26" w:rsidP="007332BA">
      <w:pPr>
        <w:autoSpaceDE w:val="0"/>
        <w:autoSpaceDN w:val="0"/>
        <w:adjustRightInd w:val="0"/>
        <w:spacing w:after="0" w:line="240" w:lineRule="auto"/>
        <w:rPr>
          <w:rFonts w:ascii="Arial" w:hAnsi="Arial" w:cs="Arial"/>
        </w:rPr>
      </w:pPr>
    </w:p>
    <w:p w:rsidR="007332BA" w:rsidRDefault="007332BA" w:rsidP="007332BA">
      <w:pPr>
        <w:autoSpaceDE w:val="0"/>
        <w:autoSpaceDN w:val="0"/>
        <w:adjustRightInd w:val="0"/>
        <w:spacing w:after="0" w:line="240" w:lineRule="auto"/>
        <w:rPr>
          <w:rFonts w:ascii="Arial" w:hAnsi="Arial" w:cs="Arial"/>
        </w:rPr>
      </w:pPr>
      <w:r>
        <w:rPr>
          <w:rFonts w:ascii="Arial" w:hAnsi="Arial" w:cs="Arial"/>
        </w:rPr>
        <w:t>Het geven van aanwijzingen voor het opstellen van begrotingen en jaarrekeningen valt</w:t>
      </w:r>
    </w:p>
    <w:p w:rsidR="004A0E26" w:rsidRDefault="007332BA" w:rsidP="004A0E26">
      <w:pPr>
        <w:autoSpaceDE w:val="0"/>
        <w:autoSpaceDN w:val="0"/>
        <w:adjustRightInd w:val="0"/>
        <w:spacing w:after="0" w:line="240" w:lineRule="auto"/>
        <w:rPr>
          <w:rFonts w:ascii="Arial" w:hAnsi="Arial" w:cs="Arial"/>
        </w:rPr>
      </w:pPr>
      <w:r>
        <w:rPr>
          <w:rFonts w:ascii="Arial" w:hAnsi="Arial" w:cs="Arial"/>
        </w:rPr>
        <w:t>verder buiten het bestek van deze modellen</w:t>
      </w:r>
      <w:r w:rsidR="004A0E26">
        <w:rPr>
          <w:rFonts w:ascii="Arial" w:hAnsi="Arial" w:cs="Arial"/>
        </w:rPr>
        <w:t>.</w:t>
      </w:r>
      <w:r w:rsidR="004A0E26">
        <w:rPr>
          <w:rStyle w:val="Voetnootmarkering"/>
          <w:rFonts w:ascii="Arial" w:hAnsi="Arial" w:cs="Arial"/>
        </w:rPr>
        <w:footnoteReference w:id="4"/>
      </w:r>
    </w:p>
    <w:p w:rsidR="00553A0E" w:rsidRDefault="00553A0E" w:rsidP="007332BA">
      <w:pPr>
        <w:autoSpaceDE w:val="0"/>
        <w:autoSpaceDN w:val="0"/>
        <w:adjustRightInd w:val="0"/>
        <w:spacing w:after="0" w:line="240" w:lineRule="auto"/>
        <w:rPr>
          <w:rFonts w:ascii="Arial" w:hAnsi="Arial" w:cs="Arial"/>
        </w:rPr>
      </w:pPr>
    </w:p>
    <w:p w:rsidR="00A5218A" w:rsidRDefault="00A5218A">
      <w:pPr>
        <w:rPr>
          <w:rFonts w:ascii="Arial,Bold" w:hAnsi="Arial,Bold" w:cs="Arial,Bold"/>
          <w:b/>
          <w:bCs/>
        </w:rPr>
      </w:pPr>
      <w:r>
        <w:rPr>
          <w:rFonts w:ascii="Arial,Bold" w:hAnsi="Arial,Bold" w:cs="Arial,Bold"/>
          <w:b/>
          <w:bCs/>
        </w:rPr>
        <w:br w:type="page"/>
      </w:r>
    </w:p>
    <w:p w:rsidR="00A5218A" w:rsidRDefault="00A5218A" w:rsidP="00A5218A">
      <w:pPr>
        <w:autoSpaceDE w:val="0"/>
        <w:autoSpaceDN w:val="0"/>
        <w:adjustRightInd w:val="0"/>
        <w:spacing w:after="0" w:line="240" w:lineRule="auto"/>
        <w:rPr>
          <w:rFonts w:ascii="Arial,Bold" w:hAnsi="Arial,Bold" w:cs="Arial,Bold"/>
          <w:b/>
          <w:bCs/>
        </w:rPr>
      </w:pPr>
      <w:r>
        <w:rPr>
          <w:rFonts w:ascii="Arial,Bold" w:hAnsi="Arial,Bold" w:cs="Arial,Bold"/>
          <w:b/>
          <w:bCs/>
        </w:rPr>
        <w:lastRenderedPageBreak/>
        <w:t>3.3.3. Drie vormen van kerkenraadssamenwerking</w:t>
      </w:r>
    </w:p>
    <w:p w:rsidR="00A5218A" w:rsidRDefault="00A5218A" w:rsidP="00A5218A">
      <w:pPr>
        <w:autoSpaceDE w:val="0"/>
        <w:autoSpaceDN w:val="0"/>
        <w:adjustRightInd w:val="0"/>
        <w:spacing w:after="0" w:line="240" w:lineRule="auto"/>
        <w:rPr>
          <w:rFonts w:ascii="Arial" w:hAnsi="Arial" w:cs="Arial"/>
        </w:rPr>
      </w:pPr>
      <w:r>
        <w:rPr>
          <w:rFonts w:ascii="Arial" w:hAnsi="Arial" w:cs="Arial"/>
        </w:rPr>
        <w:t>De GRF kent drie vormen van samenwerking voor de kerkenraden (art. 4-5 GRF):</w:t>
      </w:r>
    </w:p>
    <w:p w:rsidR="00A5218A" w:rsidRPr="00A5218A" w:rsidRDefault="00A5218A" w:rsidP="00A5218A">
      <w:pPr>
        <w:pStyle w:val="Lijstalinea"/>
        <w:numPr>
          <w:ilvl w:val="0"/>
          <w:numId w:val="14"/>
        </w:numPr>
        <w:autoSpaceDE w:val="0"/>
        <w:autoSpaceDN w:val="0"/>
        <w:adjustRightInd w:val="0"/>
        <w:spacing w:after="0" w:line="240" w:lineRule="auto"/>
        <w:rPr>
          <w:rFonts w:ascii="Arial" w:hAnsi="Arial" w:cs="Arial"/>
        </w:rPr>
      </w:pPr>
      <w:r w:rsidRPr="00A5218A">
        <w:rPr>
          <w:rFonts w:ascii="Arial" w:hAnsi="Arial" w:cs="Arial"/>
        </w:rPr>
        <w:t xml:space="preserve">De kerkenraden vergaderen gezamenlijk waarbij aan elk van hen de eigen afzonderlijke bevoegdheden voorbehouden blijven </w:t>
      </w:r>
      <w:r w:rsidRPr="00A5218A">
        <w:rPr>
          <w:rFonts w:ascii="Arial,Italic" w:hAnsi="Arial,Italic" w:cs="Arial,Italic"/>
          <w:i/>
          <w:iCs/>
        </w:rPr>
        <w:t>(‘afzonderlijke kerkenraden’)</w:t>
      </w:r>
      <w:r w:rsidRPr="00A5218A">
        <w:rPr>
          <w:rFonts w:ascii="Arial" w:hAnsi="Arial" w:cs="Arial"/>
        </w:rPr>
        <w:t>;</w:t>
      </w:r>
    </w:p>
    <w:p w:rsidR="00A5218A" w:rsidRPr="00A5218A" w:rsidRDefault="00A5218A" w:rsidP="00A5218A">
      <w:pPr>
        <w:pStyle w:val="Lijstalinea"/>
        <w:numPr>
          <w:ilvl w:val="0"/>
          <w:numId w:val="14"/>
        </w:numPr>
        <w:autoSpaceDE w:val="0"/>
        <w:autoSpaceDN w:val="0"/>
        <w:adjustRightInd w:val="0"/>
        <w:spacing w:after="0" w:line="240" w:lineRule="auto"/>
        <w:rPr>
          <w:rFonts w:ascii="Arial" w:hAnsi="Arial" w:cs="Arial"/>
        </w:rPr>
      </w:pPr>
      <w:r w:rsidRPr="00A5218A">
        <w:rPr>
          <w:rFonts w:ascii="Arial" w:hAnsi="Arial" w:cs="Arial"/>
        </w:rPr>
        <w:t>De kerkenraden gaan samen in één gemeenschappelijke kerkenraad waarbij de</w:t>
      </w:r>
    </w:p>
    <w:p w:rsidR="00A5218A" w:rsidRDefault="00A5218A" w:rsidP="00A5218A">
      <w:pPr>
        <w:autoSpaceDE w:val="0"/>
        <w:autoSpaceDN w:val="0"/>
        <w:adjustRightInd w:val="0"/>
        <w:spacing w:after="0" w:line="240" w:lineRule="auto"/>
        <w:ind w:firstLine="708"/>
        <w:rPr>
          <w:rFonts w:ascii="Arial" w:hAnsi="Arial" w:cs="Arial"/>
        </w:rPr>
      </w:pPr>
      <w:r>
        <w:rPr>
          <w:rFonts w:ascii="Arial" w:hAnsi="Arial" w:cs="Arial"/>
        </w:rPr>
        <w:t>bevoegdheden van de betrokken kerkenraden gezamenlijk worden uitgeoefend</w:t>
      </w:r>
    </w:p>
    <w:p w:rsidR="00A5218A" w:rsidRDefault="00A5218A" w:rsidP="00A5218A">
      <w:pPr>
        <w:autoSpaceDE w:val="0"/>
        <w:autoSpaceDN w:val="0"/>
        <w:adjustRightInd w:val="0"/>
        <w:spacing w:after="0" w:line="240" w:lineRule="auto"/>
        <w:ind w:firstLine="708"/>
        <w:rPr>
          <w:rFonts w:ascii="Arial" w:hAnsi="Arial" w:cs="Arial"/>
        </w:rPr>
      </w:pPr>
      <w:r>
        <w:rPr>
          <w:rFonts w:ascii="Arial,Italic" w:hAnsi="Arial,Italic" w:cs="Arial,Italic"/>
          <w:i/>
          <w:iCs/>
        </w:rPr>
        <w:t>(‘gemeenschappelijke kerkenraad’)</w:t>
      </w:r>
      <w:r>
        <w:rPr>
          <w:rFonts w:ascii="Arial" w:hAnsi="Arial" w:cs="Arial"/>
        </w:rPr>
        <w:t>.</w:t>
      </w:r>
    </w:p>
    <w:p w:rsidR="00A5218A" w:rsidRPr="00A5218A" w:rsidRDefault="00A5218A" w:rsidP="00A5218A">
      <w:pPr>
        <w:pStyle w:val="Lijstalinea"/>
        <w:numPr>
          <w:ilvl w:val="0"/>
          <w:numId w:val="14"/>
        </w:numPr>
        <w:autoSpaceDE w:val="0"/>
        <w:autoSpaceDN w:val="0"/>
        <w:adjustRightInd w:val="0"/>
        <w:spacing w:after="0" w:line="240" w:lineRule="auto"/>
        <w:rPr>
          <w:rFonts w:ascii="Arial" w:hAnsi="Arial" w:cs="Arial"/>
        </w:rPr>
      </w:pPr>
      <w:r w:rsidRPr="00A5218A">
        <w:rPr>
          <w:rFonts w:ascii="Arial" w:hAnsi="Arial" w:cs="Arial"/>
        </w:rPr>
        <w:t>De kerkenraden stellen een federatiekerkenraad in waarin zij een aantal van hun</w:t>
      </w:r>
    </w:p>
    <w:p w:rsidR="00A5218A" w:rsidRDefault="00A5218A" w:rsidP="00A5218A">
      <w:pPr>
        <w:autoSpaceDE w:val="0"/>
        <w:autoSpaceDN w:val="0"/>
        <w:adjustRightInd w:val="0"/>
        <w:spacing w:after="0" w:line="240" w:lineRule="auto"/>
        <w:ind w:firstLine="708"/>
        <w:rPr>
          <w:rFonts w:ascii="Arial" w:hAnsi="Arial" w:cs="Arial"/>
        </w:rPr>
      </w:pPr>
      <w:r>
        <w:rPr>
          <w:rFonts w:ascii="Arial" w:hAnsi="Arial" w:cs="Arial"/>
        </w:rPr>
        <w:t>bevoegdheden gezamenlijk uitoefenen, zelf fungeren zij dan als wijkkerkenraad om</w:t>
      </w:r>
    </w:p>
    <w:p w:rsidR="00A5218A" w:rsidRDefault="00A5218A" w:rsidP="00A5218A">
      <w:pPr>
        <w:autoSpaceDE w:val="0"/>
        <w:autoSpaceDN w:val="0"/>
        <w:adjustRightInd w:val="0"/>
        <w:spacing w:after="0" w:line="240" w:lineRule="auto"/>
        <w:ind w:firstLine="708"/>
        <w:rPr>
          <w:rFonts w:ascii="Arial" w:hAnsi="Arial" w:cs="Arial"/>
        </w:rPr>
      </w:pPr>
      <w:r>
        <w:rPr>
          <w:rFonts w:ascii="Arial" w:hAnsi="Arial" w:cs="Arial"/>
        </w:rPr>
        <w:t xml:space="preserve">leiding te geven aan de gemeente waarvan zij kerkenraad zijn </w:t>
      </w:r>
      <w:r>
        <w:rPr>
          <w:rFonts w:ascii="Arial,Italic" w:hAnsi="Arial,Italic" w:cs="Arial,Italic"/>
          <w:i/>
          <w:iCs/>
        </w:rPr>
        <w:t>(‘federatiekerkenraad’)</w:t>
      </w:r>
      <w:r>
        <w:rPr>
          <w:rFonts w:ascii="Arial" w:hAnsi="Arial" w:cs="Arial"/>
        </w:rPr>
        <w:t>.</w:t>
      </w:r>
    </w:p>
    <w:p w:rsidR="00A5218A" w:rsidRDefault="00A5218A" w:rsidP="00A5218A">
      <w:pPr>
        <w:autoSpaceDE w:val="0"/>
        <w:autoSpaceDN w:val="0"/>
        <w:adjustRightInd w:val="0"/>
        <w:spacing w:after="0" w:line="240" w:lineRule="auto"/>
        <w:rPr>
          <w:rFonts w:ascii="Arial" w:hAnsi="Arial" w:cs="Arial"/>
        </w:rPr>
      </w:pPr>
    </w:p>
    <w:p w:rsidR="00A5218A" w:rsidRDefault="00A5218A" w:rsidP="00A5218A">
      <w:pPr>
        <w:autoSpaceDE w:val="0"/>
        <w:autoSpaceDN w:val="0"/>
        <w:adjustRightInd w:val="0"/>
        <w:spacing w:after="0" w:line="240" w:lineRule="auto"/>
        <w:rPr>
          <w:rFonts w:ascii="Arial" w:hAnsi="Arial" w:cs="Arial"/>
        </w:rPr>
      </w:pPr>
      <w:r>
        <w:rPr>
          <w:rFonts w:ascii="Arial" w:hAnsi="Arial" w:cs="Arial"/>
        </w:rPr>
        <w:t>Hierbij dient bedacht te worden dat het eerste uitgangspunt blijft dat de gemeenten en hun</w:t>
      </w:r>
    </w:p>
    <w:p w:rsidR="00A5218A" w:rsidRDefault="00A5218A" w:rsidP="00A5218A">
      <w:pPr>
        <w:autoSpaceDE w:val="0"/>
        <w:autoSpaceDN w:val="0"/>
        <w:adjustRightInd w:val="0"/>
        <w:spacing w:after="0" w:line="240" w:lineRule="auto"/>
        <w:rPr>
          <w:rFonts w:ascii="Arial" w:hAnsi="Arial" w:cs="Arial"/>
        </w:rPr>
      </w:pPr>
      <w:r>
        <w:rPr>
          <w:rFonts w:ascii="Arial" w:hAnsi="Arial" w:cs="Arial"/>
        </w:rPr>
        <w:t>kerkenraden bij het aangaan van de federatie vaststellen wat het gemeenschappelijk</w:t>
      </w:r>
    </w:p>
    <w:p w:rsidR="00A5218A" w:rsidRDefault="00A5218A" w:rsidP="00A5218A">
      <w:pPr>
        <w:autoSpaceDE w:val="0"/>
        <w:autoSpaceDN w:val="0"/>
        <w:adjustRightInd w:val="0"/>
        <w:spacing w:after="0" w:line="240" w:lineRule="auto"/>
        <w:rPr>
          <w:rFonts w:ascii="Arial" w:hAnsi="Arial" w:cs="Arial"/>
        </w:rPr>
      </w:pPr>
      <w:r>
        <w:rPr>
          <w:rFonts w:ascii="Arial" w:hAnsi="Arial" w:cs="Arial"/>
        </w:rPr>
        <w:t>arbeidsveld is.</w:t>
      </w:r>
    </w:p>
    <w:p w:rsidR="00A5218A" w:rsidRDefault="00A5218A" w:rsidP="00A5218A">
      <w:pPr>
        <w:autoSpaceDE w:val="0"/>
        <w:autoSpaceDN w:val="0"/>
        <w:adjustRightInd w:val="0"/>
        <w:spacing w:after="0" w:line="240" w:lineRule="auto"/>
        <w:rPr>
          <w:rFonts w:ascii="Arial" w:hAnsi="Arial" w:cs="Arial"/>
        </w:rPr>
      </w:pPr>
    </w:p>
    <w:p w:rsidR="00A5218A" w:rsidRDefault="00A5218A" w:rsidP="00A5218A">
      <w:pPr>
        <w:autoSpaceDE w:val="0"/>
        <w:autoSpaceDN w:val="0"/>
        <w:adjustRightInd w:val="0"/>
        <w:spacing w:after="0" w:line="240" w:lineRule="auto"/>
        <w:rPr>
          <w:rFonts w:ascii="Arial" w:hAnsi="Arial" w:cs="Arial"/>
        </w:rPr>
      </w:pPr>
      <w:r>
        <w:rPr>
          <w:rFonts w:ascii="Arial" w:hAnsi="Arial" w:cs="Arial"/>
        </w:rPr>
        <w:t>In het bestuurlijke samenwerkingsmodel a) geldt dan, dat er als het op beslissen aankomt</w:t>
      </w:r>
    </w:p>
    <w:p w:rsidR="00A5218A" w:rsidRDefault="00A5218A" w:rsidP="00A5218A">
      <w:pPr>
        <w:autoSpaceDE w:val="0"/>
        <w:autoSpaceDN w:val="0"/>
        <w:adjustRightInd w:val="0"/>
        <w:spacing w:after="0" w:line="240" w:lineRule="auto"/>
        <w:rPr>
          <w:rFonts w:ascii="Arial" w:hAnsi="Arial" w:cs="Arial"/>
        </w:rPr>
      </w:pPr>
      <w:r>
        <w:rPr>
          <w:rFonts w:ascii="Arial" w:hAnsi="Arial" w:cs="Arial"/>
        </w:rPr>
        <w:t>per kerkenraad een meerderheid zal moeten zijn.</w:t>
      </w:r>
    </w:p>
    <w:p w:rsidR="00A5218A" w:rsidRDefault="00A5218A" w:rsidP="00A5218A">
      <w:pPr>
        <w:autoSpaceDE w:val="0"/>
        <w:autoSpaceDN w:val="0"/>
        <w:adjustRightInd w:val="0"/>
        <w:spacing w:after="0" w:line="240" w:lineRule="auto"/>
        <w:rPr>
          <w:rFonts w:ascii="Arial" w:hAnsi="Arial" w:cs="Arial"/>
        </w:rPr>
      </w:pPr>
    </w:p>
    <w:p w:rsidR="00A5218A" w:rsidRDefault="00A5218A" w:rsidP="00A5218A">
      <w:pPr>
        <w:autoSpaceDE w:val="0"/>
        <w:autoSpaceDN w:val="0"/>
        <w:adjustRightInd w:val="0"/>
        <w:spacing w:after="0" w:line="240" w:lineRule="auto"/>
        <w:rPr>
          <w:rFonts w:ascii="Arial" w:hAnsi="Arial" w:cs="Arial"/>
        </w:rPr>
      </w:pPr>
      <w:r>
        <w:rPr>
          <w:rFonts w:ascii="Arial" w:hAnsi="Arial" w:cs="Arial"/>
        </w:rPr>
        <w:t>Bij model b) gaat het dan om de meerderheid van het totaal.</w:t>
      </w:r>
    </w:p>
    <w:p w:rsidR="00A5218A" w:rsidRDefault="00A5218A" w:rsidP="00A5218A">
      <w:pPr>
        <w:autoSpaceDE w:val="0"/>
        <w:autoSpaceDN w:val="0"/>
        <w:adjustRightInd w:val="0"/>
        <w:spacing w:after="0" w:line="240" w:lineRule="auto"/>
        <w:rPr>
          <w:rFonts w:ascii="Arial" w:hAnsi="Arial" w:cs="Arial"/>
        </w:rPr>
      </w:pPr>
    </w:p>
    <w:p w:rsidR="00A5218A" w:rsidRDefault="00A5218A" w:rsidP="00A5218A">
      <w:pPr>
        <w:autoSpaceDE w:val="0"/>
        <w:autoSpaceDN w:val="0"/>
        <w:adjustRightInd w:val="0"/>
        <w:spacing w:after="0" w:line="240" w:lineRule="auto"/>
        <w:rPr>
          <w:rFonts w:ascii="Arial" w:hAnsi="Arial" w:cs="Arial"/>
        </w:rPr>
      </w:pPr>
      <w:r>
        <w:rPr>
          <w:rFonts w:ascii="Arial" w:hAnsi="Arial" w:cs="Arial"/>
        </w:rPr>
        <w:t>Model c) heeft een afwijkend stramien en betreft een ‘lichte’ vorm van federatie op bestuurlijk</w:t>
      </w:r>
    </w:p>
    <w:p w:rsidR="00A5218A" w:rsidRDefault="00A5218A" w:rsidP="00A5218A">
      <w:pPr>
        <w:autoSpaceDE w:val="0"/>
        <w:autoSpaceDN w:val="0"/>
        <w:adjustRightInd w:val="0"/>
        <w:spacing w:after="0" w:line="240" w:lineRule="auto"/>
        <w:rPr>
          <w:rFonts w:ascii="Arial" w:hAnsi="Arial" w:cs="Arial"/>
        </w:rPr>
      </w:pPr>
      <w:r>
        <w:rPr>
          <w:rFonts w:ascii="Arial" w:hAnsi="Arial" w:cs="Arial"/>
        </w:rPr>
        <w:t>niveau. Deze vorm wordt apart toegelicht in § 3.3.6.</w:t>
      </w:r>
    </w:p>
    <w:p w:rsidR="00A5218A" w:rsidRDefault="00A5218A" w:rsidP="00A5218A">
      <w:pPr>
        <w:autoSpaceDE w:val="0"/>
        <w:autoSpaceDN w:val="0"/>
        <w:adjustRightInd w:val="0"/>
        <w:spacing w:after="0" w:line="240" w:lineRule="auto"/>
        <w:rPr>
          <w:rFonts w:ascii="Arial" w:hAnsi="Arial" w:cs="Arial"/>
        </w:rPr>
      </w:pPr>
    </w:p>
    <w:p w:rsidR="00A5218A" w:rsidRDefault="00A5218A" w:rsidP="00A5218A">
      <w:pPr>
        <w:autoSpaceDE w:val="0"/>
        <w:autoSpaceDN w:val="0"/>
        <w:adjustRightInd w:val="0"/>
        <w:spacing w:after="0" w:line="240" w:lineRule="auto"/>
        <w:rPr>
          <w:rFonts w:ascii="Arial,Bold" w:hAnsi="Arial,Bold" w:cs="Arial,Bold"/>
          <w:b/>
          <w:bCs/>
        </w:rPr>
      </w:pPr>
      <w:r>
        <w:rPr>
          <w:rFonts w:ascii="Arial,Bold" w:hAnsi="Arial,Bold" w:cs="Arial,Bold"/>
          <w:b/>
          <w:bCs/>
        </w:rPr>
        <w:t>3.3.4. Gemeenten en wijkgemeenten</w:t>
      </w:r>
    </w:p>
    <w:p w:rsidR="00A5218A" w:rsidRDefault="00A5218A" w:rsidP="00A5218A">
      <w:pPr>
        <w:autoSpaceDE w:val="0"/>
        <w:autoSpaceDN w:val="0"/>
        <w:adjustRightInd w:val="0"/>
        <w:spacing w:after="0" w:line="240" w:lineRule="auto"/>
        <w:rPr>
          <w:rFonts w:ascii="Arial" w:hAnsi="Arial" w:cs="Arial"/>
        </w:rPr>
      </w:pPr>
      <w:r>
        <w:rPr>
          <w:rFonts w:ascii="Arial" w:hAnsi="Arial" w:cs="Arial"/>
        </w:rPr>
        <w:t>3.3.4.1. Zoals steeds geldt alles wat over gemeenten wordt gezegd ook voor</w:t>
      </w:r>
    </w:p>
    <w:p w:rsidR="00A5218A" w:rsidRPr="00A5218A" w:rsidRDefault="00A5218A" w:rsidP="00A5218A">
      <w:pPr>
        <w:pStyle w:val="Lijstalinea"/>
        <w:numPr>
          <w:ilvl w:val="0"/>
          <w:numId w:val="9"/>
        </w:numPr>
        <w:autoSpaceDE w:val="0"/>
        <w:autoSpaceDN w:val="0"/>
        <w:adjustRightInd w:val="0"/>
        <w:spacing w:after="0" w:line="240" w:lineRule="auto"/>
        <w:rPr>
          <w:rFonts w:ascii="Arial" w:hAnsi="Arial" w:cs="Arial"/>
        </w:rPr>
      </w:pPr>
      <w:r w:rsidRPr="00A5218A">
        <w:rPr>
          <w:rFonts w:ascii="Arial" w:hAnsi="Arial" w:cs="Arial"/>
        </w:rPr>
        <w:t>wijkgemeenten</w:t>
      </w:r>
    </w:p>
    <w:p w:rsidR="00A5218A" w:rsidRPr="00A5218A" w:rsidRDefault="00A5218A" w:rsidP="00A5218A">
      <w:pPr>
        <w:pStyle w:val="Lijstalinea"/>
        <w:numPr>
          <w:ilvl w:val="0"/>
          <w:numId w:val="9"/>
        </w:numPr>
        <w:autoSpaceDE w:val="0"/>
        <w:autoSpaceDN w:val="0"/>
        <w:adjustRightInd w:val="0"/>
        <w:spacing w:after="0" w:line="240" w:lineRule="auto"/>
        <w:rPr>
          <w:rFonts w:ascii="Arial" w:hAnsi="Arial" w:cs="Arial"/>
        </w:rPr>
      </w:pPr>
      <w:r w:rsidRPr="00A5218A">
        <w:rPr>
          <w:rFonts w:ascii="Arial" w:hAnsi="Arial" w:cs="Arial"/>
        </w:rPr>
        <w:t>‘centrale’ gemeenten</w:t>
      </w:r>
    </w:p>
    <w:p w:rsidR="00A5218A" w:rsidRDefault="00A5218A" w:rsidP="00A5218A">
      <w:pPr>
        <w:autoSpaceDE w:val="0"/>
        <w:autoSpaceDN w:val="0"/>
        <w:adjustRightInd w:val="0"/>
        <w:spacing w:after="0" w:line="240" w:lineRule="auto"/>
        <w:rPr>
          <w:rFonts w:ascii="Arial" w:hAnsi="Arial" w:cs="Arial"/>
        </w:rPr>
      </w:pPr>
      <w:r>
        <w:rPr>
          <w:rFonts w:ascii="Arial" w:hAnsi="Arial" w:cs="Arial"/>
        </w:rPr>
        <w:t>Oftewel: wijkgemeenten kunnen federeren en ‘centrale’ gemeenten kunnen federeren. U</w:t>
      </w:r>
    </w:p>
    <w:p w:rsidR="00A5218A" w:rsidRDefault="00A5218A" w:rsidP="00A5218A">
      <w:pPr>
        <w:autoSpaceDE w:val="0"/>
        <w:autoSpaceDN w:val="0"/>
        <w:adjustRightInd w:val="0"/>
        <w:spacing w:after="0" w:line="240" w:lineRule="auto"/>
        <w:rPr>
          <w:rFonts w:ascii="Arial" w:hAnsi="Arial" w:cs="Arial"/>
        </w:rPr>
      </w:pPr>
      <w:r>
        <w:rPr>
          <w:rFonts w:ascii="Arial" w:hAnsi="Arial" w:cs="Arial"/>
        </w:rPr>
        <w:t>vindt dit in art. 3-2 GRF resp. art. 10 GRF.</w:t>
      </w:r>
    </w:p>
    <w:p w:rsidR="00A5218A" w:rsidRDefault="00A5218A" w:rsidP="00A5218A">
      <w:pPr>
        <w:autoSpaceDE w:val="0"/>
        <w:autoSpaceDN w:val="0"/>
        <w:adjustRightInd w:val="0"/>
        <w:spacing w:after="0" w:line="240" w:lineRule="auto"/>
        <w:rPr>
          <w:rFonts w:ascii="Arial" w:hAnsi="Arial" w:cs="Arial"/>
        </w:rPr>
      </w:pPr>
    </w:p>
    <w:p w:rsidR="00A5218A" w:rsidRDefault="00A5218A" w:rsidP="00A5218A">
      <w:pPr>
        <w:autoSpaceDE w:val="0"/>
        <w:autoSpaceDN w:val="0"/>
        <w:adjustRightInd w:val="0"/>
        <w:spacing w:after="0" w:line="240" w:lineRule="auto"/>
        <w:rPr>
          <w:rFonts w:ascii="Arial" w:hAnsi="Arial" w:cs="Arial"/>
        </w:rPr>
      </w:pPr>
      <w:r>
        <w:rPr>
          <w:rFonts w:ascii="Arial" w:hAnsi="Arial" w:cs="Arial"/>
        </w:rPr>
        <w:t>3.3.4.2. Als het gaat om het federeren van wijkgemeenten moet onderscheiden worden</w:t>
      </w:r>
    </w:p>
    <w:p w:rsidR="00A5218A" w:rsidRDefault="00A5218A" w:rsidP="00A5218A">
      <w:pPr>
        <w:autoSpaceDE w:val="0"/>
        <w:autoSpaceDN w:val="0"/>
        <w:adjustRightInd w:val="0"/>
        <w:spacing w:after="0" w:line="240" w:lineRule="auto"/>
        <w:rPr>
          <w:rFonts w:ascii="Arial" w:hAnsi="Arial" w:cs="Arial"/>
        </w:rPr>
      </w:pPr>
      <w:r>
        <w:rPr>
          <w:rFonts w:ascii="Arial" w:hAnsi="Arial" w:cs="Arial"/>
        </w:rPr>
        <w:t>Tussen:</w:t>
      </w:r>
    </w:p>
    <w:p w:rsidR="00A5218A" w:rsidRPr="00A5218A" w:rsidRDefault="00A5218A" w:rsidP="00A5218A">
      <w:pPr>
        <w:pStyle w:val="Lijstalinea"/>
        <w:numPr>
          <w:ilvl w:val="0"/>
          <w:numId w:val="16"/>
        </w:numPr>
        <w:autoSpaceDE w:val="0"/>
        <w:autoSpaceDN w:val="0"/>
        <w:adjustRightInd w:val="0"/>
        <w:spacing w:after="0" w:line="240" w:lineRule="auto"/>
        <w:rPr>
          <w:rFonts w:ascii="Arial" w:hAnsi="Arial" w:cs="Arial"/>
        </w:rPr>
      </w:pPr>
      <w:r w:rsidRPr="00A5218A">
        <w:rPr>
          <w:rFonts w:ascii="Arial" w:hAnsi="Arial" w:cs="Arial"/>
        </w:rPr>
        <w:t>twee (of meer) wijkgemeenten van dezelfde ‘centrale’ gemeente; hierbij kan vooral</w:t>
      </w:r>
    </w:p>
    <w:p w:rsidR="00A5218A" w:rsidRDefault="00A5218A" w:rsidP="00A5218A">
      <w:pPr>
        <w:autoSpaceDE w:val="0"/>
        <w:autoSpaceDN w:val="0"/>
        <w:adjustRightInd w:val="0"/>
        <w:spacing w:after="0" w:line="240" w:lineRule="auto"/>
        <w:ind w:left="708"/>
        <w:rPr>
          <w:rFonts w:ascii="Arial" w:hAnsi="Arial" w:cs="Arial"/>
        </w:rPr>
      </w:pPr>
      <w:r>
        <w:rPr>
          <w:rFonts w:ascii="Arial" w:hAnsi="Arial" w:cs="Arial"/>
        </w:rPr>
        <w:t>gedacht worden aan de situatie dat er een protestantse ‘centrale’ gemeente is gevormd waarvan sommige wijkgemeenten nog niet willen verenigen maar vooralsnog niet verder gaan dan federatie;</w:t>
      </w:r>
    </w:p>
    <w:p w:rsidR="00A5218A" w:rsidRPr="00A5218A" w:rsidRDefault="00A5218A" w:rsidP="00A5218A">
      <w:pPr>
        <w:pStyle w:val="Lijstalinea"/>
        <w:numPr>
          <w:ilvl w:val="0"/>
          <w:numId w:val="16"/>
        </w:numPr>
        <w:autoSpaceDE w:val="0"/>
        <w:autoSpaceDN w:val="0"/>
        <w:adjustRightInd w:val="0"/>
        <w:spacing w:after="0" w:line="240" w:lineRule="auto"/>
        <w:rPr>
          <w:rFonts w:ascii="Arial" w:hAnsi="Arial" w:cs="Arial"/>
        </w:rPr>
      </w:pPr>
      <w:r w:rsidRPr="00A5218A">
        <w:rPr>
          <w:rFonts w:ascii="Arial" w:hAnsi="Arial" w:cs="Arial"/>
        </w:rPr>
        <w:t>wijkgemeenten behorend tot verschillende ‘centrale’ gemeenten; hierbij moet vooral</w:t>
      </w:r>
    </w:p>
    <w:p w:rsidR="00A5218A" w:rsidRDefault="00A5218A" w:rsidP="00A5218A">
      <w:pPr>
        <w:autoSpaceDE w:val="0"/>
        <w:autoSpaceDN w:val="0"/>
        <w:adjustRightInd w:val="0"/>
        <w:spacing w:after="0" w:line="240" w:lineRule="auto"/>
        <w:ind w:firstLine="708"/>
        <w:rPr>
          <w:rFonts w:ascii="Arial" w:hAnsi="Arial" w:cs="Arial"/>
        </w:rPr>
      </w:pPr>
      <w:r>
        <w:rPr>
          <w:rFonts w:ascii="Arial" w:hAnsi="Arial" w:cs="Arial"/>
        </w:rPr>
        <w:t>gedacht worden aan twee wijkgemeenten, de ene van bijvoorbeeld een hervormde</w:t>
      </w:r>
    </w:p>
    <w:p w:rsidR="00A5218A" w:rsidRDefault="00A5218A" w:rsidP="00A5218A">
      <w:pPr>
        <w:autoSpaceDE w:val="0"/>
        <w:autoSpaceDN w:val="0"/>
        <w:adjustRightInd w:val="0"/>
        <w:spacing w:after="0" w:line="240" w:lineRule="auto"/>
        <w:ind w:left="708"/>
        <w:rPr>
          <w:rFonts w:ascii="Arial" w:hAnsi="Arial" w:cs="Arial"/>
        </w:rPr>
      </w:pPr>
      <w:r>
        <w:rPr>
          <w:rFonts w:ascii="Arial" w:hAnsi="Arial" w:cs="Arial"/>
        </w:rPr>
        <w:t>gemeente, de ander van een gereformeerde kerk, waarvan de ‘centrale’ gemeenten (nog) niet wensen te verenigen. In dat geval is voor deze wijkgemeenten federatie de meest vergaande vorm van samenwerking, die mogelijk is.</w:t>
      </w:r>
    </w:p>
    <w:p w:rsidR="00A5218A" w:rsidRDefault="00A5218A" w:rsidP="00A5218A">
      <w:pPr>
        <w:autoSpaceDE w:val="0"/>
        <w:autoSpaceDN w:val="0"/>
        <w:adjustRightInd w:val="0"/>
        <w:spacing w:after="0" w:line="240" w:lineRule="auto"/>
        <w:rPr>
          <w:rFonts w:ascii="Arial" w:hAnsi="Arial" w:cs="Arial"/>
        </w:rPr>
      </w:pPr>
    </w:p>
    <w:p w:rsidR="00A5218A" w:rsidRDefault="00A5218A" w:rsidP="00A5218A">
      <w:pPr>
        <w:autoSpaceDE w:val="0"/>
        <w:autoSpaceDN w:val="0"/>
        <w:adjustRightInd w:val="0"/>
        <w:spacing w:after="0" w:line="240" w:lineRule="auto"/>
        <w:rPr>
          <w:rFonts w:ascii="Arial" w:hAnsi="Arial" w:cs="Arial"/>
        </w:rPr>
      </w:pPr>
      <w:r>
        <w:rPr>
          <w:rFonts w:ascii="Arial" w:hAnsi="Arial" w:cs="Arial"/>
        </w:rPr>
        <w:t>In de modellen vindt u de drieslag gemeenten/wijkgemeenten/’centrale’ gemeenten weer</w:t>
      </w:r>
    </w:p>
    <w:p w:rsidR="00A5218A" w:rsidRDefault="00A5218A" w:rsidP="00A5218A">
      <w:pPr>
        <w:autoSpaceDE w:val="0"/>
        <w:autoSpaceDN w:val="0"/>
        <w:adjustRightInd w:val="0"/>
        <w:spacing w:after="0" w:line="240" w:lineRule="auto"/>
        <w:rPr>
          <w:rFonts w:ascii="Arial" w:hAnsi="Arial" w:cs="Arial"/>
        </w:rPr>
      </w:pPr>
      <w:r>
        <w:rPr>
          <w:rFonts w:ascii="Arial" w:hAnsi="Arial" w:cs="Arial"/>
        </w:rPr>
        <w:t>terug. Dit is alleen anders voor het model ‘federatiekerkenraad’. Deze vorm is alleen mogelijk</w:t>
      </w:r>
    </w:p>
    <w:p w:rsidR="00A5218A" w:rsidRDefault="00A5218A" w:rsidP="00A5218A">
      <w:pPr>
        <w:autoSpaceDE w:val="0"/>
        <w:autoSpaceDN w:val="0"/>
        <w:adjustRightInd w:val="0"/>
        <w:spacing w:after="0" w:line="240" w:lineRule="auto"/>
        <w:rPr>
          <w:rFonts w:ascii="Arial" w:hAnsi="Arial" w:cs="Arial"/>
        </w:rPr>
      </w:pPr>
      <w:r>
        <w:rPr>
          <w:rFonts w:ascii="Arial" w:hAnsi="Arial" w:cs="Arial"/>
        </w:rPr>
        <w:t>voor gemeente zonder wijkgemeenten. Zie verder § 3.3.6.</w:t>
      </w:r>
    </w:p>
    <w:p w:rsidR="00A5218A" w:rsidRDefault="00A5218A" w:rsidP="00A5218A">
      <w:pPr>
        <w:autoSpaceDE w:val="0"/>
        <w:autoSpaceDN w:val="0"/>
        <w:adjustRightInd w:val="0"/>
        <w:spacing w:after="0" w:line="240" w:lineRule="auto"/>
        <w:rPr>
          <w:rFonts w:ascii="Arial" w:hAnsi="Arial" w:cs="Arial"/>
        </w:rPr>
      </w:pPr>
    </w:p>
    <w:p w:rsidR="00A5218A" w:rsidRDefault="00A5218A" w:rsidP="00A5218A">
      <w:pPr>
        <w:autoSpaceDE w:val="0"/>
        <w:autoSpaceDN w:val="0"/>
        <w:adjustRightInd w:val="0"/>
        <w:spacing w:after="0" w:line="240" w:lineRule="auto"/>
        <w:rPr>
          <w:rFonts w:ascii="Arial" w:hAnsi="Arial" w:cs="Arial"/>
        </w:rPr>
      </w:pPr>
      <w:r>
        <w:rPr>
          <w:rFonts w:ascii="Arial" w:hAnsi="Arial" w:cs="Arial"/>
        </w:rPr>
        <w:t>3.3.4.3. Een bijzonderheid is overigens nog, dat het ook mogelijk is dat een gemeente met</w:t>
      </w:r>
    </w:p>
    <w:p w:rsidR="00A5218A" w:rsidRDefault="00A5218A" w:rsidP="00A5218A">
      <w:pPr>
        <w:autoSpaceDE w:val="0"/>
        <w:autoSpaceDN w:val="0"/>
        <w:adjustRightInd w:val="0"/>
        <w:spacing w:after="0" w:line="240" w:lineRule="auto"/>
        <w:rPr>
          <w:rFonts w:ascii="Arial" w:hAnsi="Arial" w:cs="Arial"/>
        </w:rPr>
      </w:pPr>
      <w:r>
        <w:rPr>
          <w:rFonts w:ascii="Arial" w:hAnsi="Arial" w:cs="Arial"/>
        </w:rPr>
        <w:t>een wijkgemeente federeert. Veronderstel dat er op een bepaald grondgebied samenwerking</w:t>
      </w:r>
    </w:p>
    <w:p w:rsidR="00A5218A" w:rsidRDefault="00A5218A" w:rsidP="00A5218A">
      <w:pPr>
        <w:autoSpaceDE w:val="0"/>
        <w:autoSpaceDN w:val="0"/>
        <w:adjustRightInd w:val="0"/>
        <w:spacing w:after="0" w:line="240" w:lineRule="auto"/>
        <w:rPr>
          <w:rFonts w:ascii="Arial" w:hAnsi="Arial" w:cs="Arial"/>
        </w:rPr>
      </w:pPr>
      <w:r>
        <w:rPr>
          <w:rFonts w:ascii="Arial" w:hAnsi="Arial" w:cs="Arial"/>
        </w:rPr>
        <w:t>bestaat tussen een gereformeerde kerk en een van de wijkgemeenten van een hervormde</w:t>
      </w:r>
    </w:p>
    <w:p w:rsidR="00A5218A" w:rsidRDefault="00A5218A" w:rsidP="00A5218A">
      <w:pPr>
        <w:autoSpaceDE w:val="0"/>
        <w:autoSpaceDN w:val="0"/>
        <w:adjustRightInd w:val="0"/>
        <w:spacing w:after="0" w:line="240" w:lineRule="auto"/>
        <w:rPr>
          <w:rFonts w:ascii="Arial" w:hAnsi="Arial" w:cs="Arial"/>
        </w:rPr>
      </w:pPr>
      <w:r>
        <w:rPr>
          <w:rFonts w:ascii="Arial" w:hAnsi="Arial" w:cs="Arial"/>
        </w:rPr>
        <w:t>‘centrale’ gemeente. Veronderstel verder dat de hervormde ‘centrale’ gemeente niet voelt</w:t>
      </w:r>
    </w:p>
    <w:p w:rsidR="00A5218A" w:rsidRDefault="00A5218A" w:rsidP="00A5218A">
      <w:pPr>
        <w:autoSpaceDE w:val="0"/>
        <w:autoSpaceDN w:val="0"/>
        <w:adjustRightInd w:val="0"/>
        <w:spacing w:after="0" w:line="240" w:lineRule="auto"/>
        <w:rPr>
          <w:rFonts w:ascii="Arial" w:hAnsi="Arial" w:cs="Arial"/>
        </w:rPr>
      </w:pPr>
      <w:r>
        <w:rPr>
          <w:rFonts w:ascii="Arial" w:hAnsi="Arial" w:cs="Arial"/>
        </w:rPr>
        <w:t>voor (vereniging of) federatie. Dan kan de hervormde wijkgemeente federeren met de</w:t>
      </w:r>
    </w:p>
    <w:p w:rsidR="00A5218A" w:rsidRDefault="00A5218A" w:rsidP="00A5218A">
      <w:pPr>
        <w:autoSpaceDE w:val="0"/>
        <w:autoSpaceDN w:val="0"/>
        <w:adjustRightInd w:val="0"/>
        <w:spacing w:after="0" w:line="240" w:lineRule="auto"/>
        <w:rPr>
          <w:rFonts w:ascii="Arial" w:hAnsi="Arial" w:cs="Arial"/>
        </w:rPr>
      </w:pPr>
      <w:r>
        <w:rPr>
          <w:rFonts w:ascii="Arial" w:hAnsi="Arial" w:cs="Arial"/>
        </w:rPr>
        <w:t>gereformeerde kerk. De federatie betreft dan uiteraard alleen die terreinen, waarop de</w:t>
      </w:r>
    </w:p>
    <w:p w:rsidR="00553A0E" w:rsidRDefault="00A5218A" w:rsidP="00A5218A">
      <w:pPr>
        <w:autoSpaceDE w:val="0"/>
        <w:autoSpaceDN w:val="0"/>
        <w:adjustRightInd w:val="0"/>
        <w:spacing w:after="0" w:line="240" w:lineRule="auto"/>
        <w:rPr>
          <w:rFonts w:ascii="Arial" w:hAnsi="Arial" w:cs="Arial"/>
        </w:rPr>
      </w:pPr>
      <w:r>
        <w:rPr>
          <w:rFonts w:ascii="Arial" w:hAnsi="Arial" w:cs="Arial"/>
        </w:rPr>
        <w:t>hervormde wijkgemeente bevoegd is.</w:t>
      </w:r>
    </w:p>
    <w:p w:rsidR="00290688" w:rsidRDefault="00290688" w:rsidP="00A5218A">
      <w:pPr>
        <w:autoSpaceDE w:val="0"/>
        <w:autoSpaceDN w:val="0"/>
        <w:adjustRightInd w:val="0"/>
        <w:spacing w:after="0" w:line="240" w:lineRule="auto"/>
        <w:rPr>
          <w:rFonts w:ascii="Arial" w:hAnsi="Arial" w:cs="Arial"/>
        </w:rPr>
      </w:pPr>
    </w:p>
    <w:p w:rsidR="00E35775" w:rsidRDefault="00E35775">
      <w:pPr>
        <w:rPr>
          <w:rFonts w:ascii="Arial,Bold" w:hAnsi="Arial,Bold" w:cs="Arial,Bold"/>
          <w:b/>
          <w:bCs/>
        </w:rPr>
      </w:pPr>
      <w:r>
        <w:rPr>
          <w:rFonts w:ascii="Arial,Bold" w:hAnsi="Arial,Bold" w:cs="Arial,Bold"/>
          <w:b/>
          <w:bCs/>
        </w:rPr>
        <w:br w:type="page"/>
      </w:r>
    </w:p>
    <w:p w:rsidR="00290688" w:rsidRDefault="00290688" w:rsidP="00290688">
      <w:pPr>
        <w:autoSpaceDE w:val="0"/>
        <w:autoSpaceDN w:val="0"/>
        <w:adjustRightInd w:val="0"/>
        <w:spacing w:after="0" w:line="240" w:lineRule="auto"/>
        <w:rPr>
          <w:rFonts w:ascii="Arial,Bold" w:hAnsi="Arial,Bold" w:cs="Arial,Bold"/>
          <w:b/>
          <w:bCs/>
        </w:rPr>
      </w:pPr>
      <w:r>
        <w:rPr>
          <w:rFonts w:ascii="Arial,Bold" w:hAnsi="Arial,Bold" w:cs="Arial,Bold"/>
          <w:b/>
          <w:bCs/>
        </w:rPr>
        <w:lastRenderedPageBreak/>
        <w:t>3.3.5. Federatie en vertegenwoordiging</w:t>
      </w:r>
    </w:p>
    <w:p w:rsidR="00290688" w:rsidRDefault="00290688" w:rsidP="00290688">
      <w:pPr>
        <w:autoSpaceDE w:val="0"/>
        <w:autoSpaceDN w:val="0"/>
        <w:adjustRightInd w:val="0"/>
        <w:spacing w:after="0" w:line="240" w:lineRule="auto"/>
        <w:rPr>
          <w:rFonts w:ascii="Arial" w:hAnsi="Arial" w:cs="Arial"/>
        </w:rPr>
      </w:pPr>
      <w:r>
        <w:rPr>
          <w:rFonts w:ascii="Arial" w:hAnsi="Arial" w:cs="Arial"/>
        </w:rPr>
        <w:t>De diverse keuzemogelijkheden bij het federeren van gemeenten leiden ook tot wijzigingen</w:t>
      </w:r>
    </w:p>
    <w:p w:rsidR="00290688" w:rsidRDefault="00290688" w:rsidP="00290688">
      <w:pPr>
        <w:autoSpaceDE w:val="0"/>
        <w:autoSpaceDN w:val="0"/>
        <w:adjustRightInd w:val="0"/>
        <w:spacing w:after="0" w:line="240" w:lineRule="auto"/>
        <w:rPr>
          <w:rFonts w:ascii="Arial" w:hAnsi="Arial" w:cs="Arial"/>
        </w:rPr>
      </w:pPr>
      <w:r>
        <w:rPr>
          <w:rFonts w:ascii="Arial" w:hAnsi="Arial" w:cs="Arial"/>
        </w:rPr>
        <w:t>in de vertegenwoordigingsbevoegdheden.</w:t>
      </w:r>
    </w:p>
    <w:p w:rsidR="00290688" w:rsidRDefault="00290688" w:rsidP="00290688">
      <w:pPr>
        <w:autoSpaceDE w:val="0"/>
        <w:autoSpaceDN w:val="0"/>
        <w:adjustRightInd w:val="0"/>
        <w:spacing w:after="0" w:line="240" w:lineRule="auto"/>
        <w:rPr>
          <w:rFonts w:ascii="Arial" w:hAnsi="Arial" w:cs="Arial"/>
        </w:rPr>
      </w:pPr>
      <w:r>
        <w:rPr>
          <w:rFonts w:ascii="Arial" w:hAnsi="Arial" w:cs="Arial"/>
        </w:rPr>
        <w:t>Deze wijzigingen zijn eenvoudig en blijken uit het volgende schema:</w:t>
      </w:r>
    </w:p>
    <w:p w:rsidR="00A221E2" w:rsidRDefault="00A221E2" w:rsidP="00290688">
      <w:pPr>
        <w:autoSpaceDE w:val="0"/>
        <w:autoSpaceDN w:val="0"/>
        <w:adjustRightInd w:val="0"/>
        <w:spacing w:after="0" w:line="240" w:lineRule="auto"/>
        <w:rPr>
          <w:rFonts w:ascii="Arial" w:hAnsi="Arial" w:cs="Arial"/>
        </w:rPr>
      </w:pPr>
    </w:p>
    <w:tbl>
      <w:tblPr>
        <w:tblStyle w:val="Tabelraster"/>
        <w:tblW w:w="0" w:type="auto"/>
        <w:tblLook w:val="04A0" w:firstRow="1" w:lastRow="0" w:firstColumn="1" w:lastColumn="0" w:noHBand="0" w:noVBand="1"/>
      </w:tblPr>
      <w:tblGrid>
        <w:gridCol w:w="3070"/>
        <w:gridCol w:w="3071"/>
        <w:gridCol w:w="3071"/>
      </w:tblGrid>
      <w:tr w:rsidR="00287FE4" w:rsidTr="00287FE4">
        <w:tc>
          <w:tcPr>
            <w:tcW w:w="3070" w:type="dxa"/>
          </w:tcPr>
          <w:p w:rsidR="00287FE4" w:rsidRDefault="00287FE4" w:rsidP="00290688">
            <w:pPr>
              <w:autoSpaceDE w:val="0"/>
              <w:autoSpaceDN w:val="0"/>
              <w:adjustRightInd w:val="0"/>
              <w:rPr>
                <w:rFonts w:ascii="Arial" w:hAnsi="Arial" w:cs="Arial"/>
              </w:rPr>
            </w:pPr>
          </w:p>
        </w:tc>
        <w:tc>
          <w:tcPr>
            <w:tcW w:w="6142" w:type="dxa"/>
            <w:gridSpan w:val="2"/>
          </w:tcPr>
          <w:p w:rsidR="00287FE4" w:rsidRDefault="00287FE4" w:rsidP="00290688">
            <w:pPr>
              <w:autoSpaceDE w:val="0"/>
              <w:autoSpaceDN w:val="0"/>
              <w:adjustRightInd w:val="0"/>
              <w:rPr>
                <w:rFonts w:ascii="Arial" w:hAnsi="Arial" w:cs="Arial"/>
              </w:rPr>
            </w:pPr>
            <w:r>
              <w:rPr>
                <w:rFonts w:ascii="Arial" w:hAnsi="Arial" w:cs="Arial"/>
              </w:rPr>
              <w:t>gezamenlijke regeling ‘Verzorging vermogensrechtelijke aangelegenheden?</w:t>
            </w:r>
          </w:p>
        </w:tc>
      </w:tr>
      <w:tr w:rsidR="00A221E2" w:rsidTr="00A221E2">
        <w:tc>
          <w:tcPr>
            <w:tcW w:w="3070" w:type="dxa"/>
          </w:tcPr>
          <w:p w:rsidR="00A221E2" w:rsidRDefault="00A221E2" w:rsidP="00290688">
            <w:pPr>
              <w:autoSpaceDE w:val="0"/>
              <w:autoSpaceDN w:val="0"/>
              <w:adjustRightInd w:val="0"/>
              <w:rPr>
                <w:rFonts w:ascii="Arial" w:hAnsi="Arial" w:cs="Arial"/>
              </w:rPr>
            </w:pPr>
          </w:p>
        </w:tc>
        <w:tc>
          <w:tcPr>
            <w:tcW w:w="3071" w:type="dxa"/>
          </w:tcPr>
          <w:p w:rsidR="00A221E2" w:rsidRDefault="00A221E2" w:rsidP="00A221E2">
            <w:pPr>
              <w:autoSpaceDE w:val="0"/>
              <w:autoSpaceDN w:val="0"/>
              <w:adjustRightInd w:val="0"/>
              <w:jc w:val="center"/>
              <w:rPr>
                <w:rFonts w:ascii="Arial" w:hAnsi="Arial" w:cs="Arial"/>
              </w:rPr>
            </w:pPr>
            <w:r>
              <w:rPr>
                <w:rFonts w:ascii="Arial" w:hAnsi="Arial" w:cs="Arial"/>
              </w:rPr>
              <w:t>NEE</w:t>
            </w:r>
          </w:p>
        </w:tc>
        <w:tc>
          <w:tcPr>
            <w:tcW w:w="3071" w:type="dxa"/>
          </w:tcPr>
          <w:p w:rsidR="00A221E2" w:rsidRDefault="00A221E2" w:rsidP="00A221E2">
            <w:pPr>
              <w:autoSpaceDE w:val="0"/>
              <w:autoSpaceDN w:val="0"/>
              <w:adjustRightInd w:val="0"/>
              <w:jc w:val="center"/>
              <w:rPr>
                <w:rFonts w:ascii="Arial" w:hAnsi="Arial" w:cs="Arial"/>
              </w:rPr>
            </w:pPr>
            <w:r>
              <w:rPr>
                <w:rFonts w:ascii="Arial" w:hAnsi="Arial" w:cs="Arial"/>
              </w:rPr>
              <w:t>JA</w:t>
            </w:r>
          </w:p>
        </w:tc>
      </w:tr>
      <w:tr w:rsidR="00A221E2" w:rsidTr="00A221E2">
        <w:tc>
          <w:tcPr>
            <w:tcW w:w="3070" w:type="dxa"/>
          </w:tcPr>
          <w:p w:rsidR="00A221E2" w:rsidRDefault="00A221E2" w:rsidP="00290688">
            <w:pPr>
              <w:autoSpaceDE w:val="0"/>
              <w:autoSpaceDN w:val="0"/>
              <w:adjustRightInd w:val="0"/>
              <w:rPr>
                <w:rFonts w:ascii="Arial" w:hAnsi="Arial" w:cs="Arial"/>
              </w:rPr>
            </w:pPr>
            <w:r>
              <w:rPr>
                <w:rFonts w:ascii="Arial" w:hAnsi="Arial" w:cs="Arial"/>
              </w:rPr>
              <w:t>De diaconie wordt vertegenwoordigd door</w:t>
            </w:r>
          </w:p>
        </w:tc>
        <w:tc>
          <w:tcPr>
            <w:tcW w:w="3071" w:type="dxa"/>
          </w:tcPr>
          <w:p w:rsidR="00A221E2" w:rsidRDefault="00A221E2" w:rsidP="00290688">
            <w:pPr>
              <w:autoSpaceDE w:val="0"/>
              <w:autoSpaceDN w:val="0"/>
              <w:adjustRightInd w:val="0"/>
              <w:rPr>
                <w:rFonts w:ascii="Arial" w:hAnsi="Arial" w:cs="Arial"/>
              </w:rPr>
            </w:pPr>
            <w:r>
              <w:rPr>
                <w:rFonts w:ascii="Arial" w:hAnsi="Arial" w:cs="Arial"/>
              </w:rPr>
              <w:t>voorzitter en secretaris van het college van diakenen</w:t>
            </w:r>
          </w:p>
        </w:tc>
        <w:tc>
          <w:tcPr>
            <w:tcW w:w="3071" w:type="dxa"/>
          </w:tcPr>
          <w:p w:rsidR="00A221E2" w:rsidRPr="00A221E2" w:rsidRDefault="00A221E2" w:rsidP="00290688">
            <w:pPr>
              <w:autoSpaceDE w:val="0"/>
              <w:autoSpaceDN w:val="0"/>
              <w:adjustRightInd w:val="0"/>
              <w:rPr>
                <w:rFonts w:ascii="Arial" w:hAnsi="Arial" w:cs="Arial"/>
              </w:rPr>
            </w:pPr>
            <w:r>
              <w:rPr>
                <w:rFonts w:ascii="Arial" w:hAnsi="Arial" w:cs="Arial"/>
              </w:rPr>
              <w:t xml:space="preserve">voorzitter en secretaris van het </w:t>
            </w:r>
            <w:r>
              <w:rPr>
                <w:rFonts w:ascii="Arial" w:hAnsi="Arial" w:cs="Arial"/>
                <w:i/>
              </w:rPr>
              <w:t>gemeenschappelijke</w:t>
            </w:r>
            <w:r>
              <w:rPr>
                <w:rFonts w:ascii="Arial" w:hAnsi="Arial" w:cs="Arial"/>
              </w:rPr>
              <w:t xml:space="preserve"> college van diakenen</w:t>
            </w:r>
          </w:p>
        </w:tc>
      </w:tr>
      <w:tr w:rsidR="00A221E2" w:rsidTr="00A221E2">
        <w:tc>
          <w:tcPr>
            <w:tcW w:w="3070" w:type="dxa"/>
          </w:tcPr>
          <w:p w:rsidR="00A221E2" w:rsidRDefault="00A221E2" w:rsidP="00290688">
            <w:pPr>
              <w:autoSpaceDE w:val="0"/>
              <w:autoSpaceDN w:val="0"/>
              <w:adjustRightInd w:val="0"/>
              <w:rPr>
                <w:rFonts w:ascii="Arial" w:hAnsi="Arial" w:cs="Arial"/>
              </w:rPr>
            </w:pPr>
            <w:r>
              <w:rPr>
                <w:rFonts w:ascii="Arial" w:hAnsi="Arial" w:cs="Arial"/>
              </w:rPr>
              <w:t>De gemeente wordt in vermogensrechtelijke aangelegenheden vertegenwoordigd door</w:t>
            </w:r>
          </w:p>
        </w:tc>
        <w:tc>
          <w:tcPr>
            <w:tcW w:w="3071" w:type="dxa"/>
          </w:tcPr>
          <w:p w:rsidR="00A221E2" w:rsidRDefault="00A221E2" w:rsidP="00290688">
            <w:pPr>
              <w:autoSpaceDE w:val="0"/>
              <w:autoSpaceDN w:val="0"/>
              <w:adjustRightInd w:val="0"/>
              <w:rPr>
                <w:rFonts w:ascii="Arial" w:hAnsi="Arial" w:cs="Arial"/>
              </w:rPr>
            </w:pPr>
            <w:r>
              <w:rPr>
                <w:rFonts w:ascii="Arial" w:hAnsi="Arial" w:cs="Arial"/>
              </w:rPr>
              <w:t>voorzitter en secretaris van het college van kerkrentmeesters</w:t>
            </w:r>
          </w:p>
        </w:tc>
        <w:tc>
          <w:tcPr>
            <w:tcW w:w="3071" w:type="dxa"/>
          </w:tcPr>
          <w:p w:rsidR="00A221E2" w:rsidRDefault="00A221E2" w:rsidP="00290688">
            <w:pPr>
              <w:autoSpaceDE w:val="0"/>
              <w:autoSpaceDN w:val="0"/>
              <w:adjustRightInd w:val="0"/>
              <w:rPr>
                <w:rFonts w:ascii="Arial" w:hAnsi="Arial" w:cs="Arial"/>
              </w:rPr>
            </w:pPr>
            <w:r>
              <w:rPr>
                <w:rFonts w:ascii="Arial" w:hAnsi="Arial" w:cs="Arial"/>
              </w:rPr>
              <w:t xml:space="preserve">voorzitter en secretaris van het </w:t>
            </w:r>
            <w:r>
              <w:rPr>
                <w:rFonts w:ascii="Arial" w:hAnsi="Arial" w:cs="Arial"/>
                <w:i/>
              </w:rPr>
              <w:t>gemeenschappelijke</w:t>
            </w:r>
            <w:r>
              <w:rPr>
                <w:rFonts w:ascii="Arial" w:hAnsi="Arial" w:cs="Arial"/>
              </w:rPr>
              <w:t xml:space="preserve"> college van kerkrentmeesters</w:t>
            </w:r>
          </w:p>
        </w:tc>
      </w:tr>
      <w:tr w:rsidR="0009366A" w:rsidTr="00263B1E">
        <w:tc>
          <w:tcPr>
            <w:tcW w:w="3070" w:type="dxa"/>
          </w:tcPr>
          <w:p w:rsidR="0009366A" w:rsidRDefault="0009366A" w:rsidP="00290688">
            <w:pPr>
              <w:autoSpaceDE w:val="0"/>
              <w:autoSpaceDN w:val="0"/>
              <w:adjustRightInd w:val="0"/>
              <w:rPr>
                <w:rFonts w:ascii="Arial" w:hAnsi="Arial" w:cs="Arial"/>
              </w:rPr>
            </w:pPr>
          </w:p>
        </w:tc>
        <w:tc>
          <w:tcPr>
            <w:tcW w:w="6142" w:type="dxa"/>
            <w:gridSpan w:val="2"/>
          </w:tcPr>
          <w:p w:rsidR="0009366A" w:rsidRDefault="0009366A" w:rsidP="00287FE4">
            <w:pPr>
              <w:autoSpaceDE w:val="0"/>
              <w:autoSpaceDN w:val="0"/>
              <w:adjustRightInd w:val="0"/>
              <w:rPr>
                <w:rFonts w:ascii="Arial" w:hAnsi="Arial" w:cs="Arial"/>
              </w:rPr>
            </w:pPr>
            <w:r>
              <w:rPr>
                <w:rFonts w:ascii="Arial" w:hAnsi="Arial" w:cs="Arial"/>
              </w:rPr>
              <w:t>kerkenraadssamenwerking volgens het model</w:t>
            </w:r>
          </w:p>
          <w:p w:rsidR="0009366A" w:rsidRDefault="0009366A" w:rsidP="00290688">
            <w:pPr>
              <w:autoSpaceDE w:val="0"/>
              <w:autoSpaceDN w:val="0"/>
              <w:adjustRightInd w:val="0"/>
              <w:rPr>
                <w:rFonts w:ascii="Arial" w:hAnsi="Arial" w:cs="Arial"/>
              </w:rPr>
            </w:pPr>
            <w:r>
              <w:rPr>
                <w:rFonts w:ascii="Arial" w:hAnsi="Arial" w:cs="Arial"/>
              </w:rPr>
              <w:t xml:space="preserve"> ‘gemeenschappelijke kerkenraad’?</w:t>
            </w:r>
          </w:p>
        </w:tc>
      </w:tr>
      <w:tr w:rsidR="00A221E2" w:rsidTr="00A221E2">
        <w:tc>
          <w:tcPr>
            <w:tcW w:w="3070" w:type="dxa"/>
          </w:tcPr>
          <w:p w:rsidR="00A221E2" w:rsidRDefault="00A221E2" w:rsidP="00290688">
            <w:pPr>
              <w:autoSpaceDE w:val="0"/>
              <w:autoSpaceDN w:val="0"/>
              <w:adjustRightInd w:val="0"/>
              <w:rPr>
                <w:rFonts w:ascii="Arial" w:hAnsi="Arial" w:cs="Arial"/>
              </w:rPr>
            </w:pPr>
          </w:p>
        </w:tc>
        <w:tc>
          <w:tcPr>
            <w:tcW w:w="3071" w:type="dxa"/>
          </w:tcPr>
          <w:p w:rsidR="00A221E2" w:rsidRDefault="00A221E2" w:rsidP="00A221E2">
            <w:pPr>
              <w:autoSpaceDE w:val="0"/>
              <w:autoSpaceDN w:val="0"/>
              <w:adjustRightInd w:val="0"/>
              <w:jc w:val="center"/>
              <w:rPr>
                <w:rFonts w:ascii="Arial" w:hAnsi="Arial" w:cs="Arial"/>
              </w:rPr>
            </w:pPr>
            <w:r>
              <w:rPr>
                <w:rFonts w:ascii="Arial" w:hAnsi="Arial" w:cs="Arial"/>
              </w:rPr>
              <w:t>NEE</w:t>
            </w:r>
          </w:p>
        </w:tc>
        <w:tc>
          <w:tcPr>
            <w:tcW w:w="3071" w:type="dxa"/>
          </w:tcPr>
          <w:p w:rsidR="00A221E2" w:rsidRDefault="00A221E2" w:rsidP="00A221E2">
            <w:pPr>
              <w:autoSpaceDE w:val="0"/>
              <w:autoSpaceDN w:val="0"/>
              <w:adjustRightInd w:val="0"/>
              <w:jc w:val="center"/>
              <w:rPr>
                <w:rFonts w:ascii="Arial" w:hAnsi="Arial" w:cs="Arial"/>
              </w:rPr>
            </w:pPr>
            <w:r>
              <w:rPr>
                <w:rFonts w:ascii="Arial" w:hAnsi="Arial" w:cs="Arial"/>
              </w:rPr>
              <w:t>JA</w:t>
            </w:r>
          </w:p>
        </w:tc>
      </w:tr>
      <w:tr w:rsidR="00A221E2" w:rsidRPr="00A221E2" w:rsidTr="00A221E2">
        <w:tc>
          <w:tcPr>
            <w:tcW w:w="3070" w:type="dxa"/>
          </w:tcPr>
          <w:p w:rsidR="00A221E2" w:rsidRDefault="00A221E2" w:rsidP="00290688">
            <w:pPr>
              <w:autoSpaceDE w:val="0"/>
              <w:autoSpaceDN w:val="0"/>
              <w:adjustRightInd w:val="0"/>
              <w:rPr>
                <w:rFonts w:ascii="Arial" w:hAnsi="Arial" w:cs="Arial"/>
              </w:rPr>
            </w:pPr>
            <w:r>
              <w:rPr>
                <w:rFonts w:ascii="Arial" w:hAnsi="Arial" w:cs="Arial"/>
              </w:rPr>
              <w:t>De gemeente wordt in alle overige zaken vertegenwoordigd door</w:t>
            </w:r>
          </w:p>
        </w:tc>
        <w:tc>
          <w:tcPr>
            <w:tcW w:w="3071" w:type="dxa"/>
          </w:tcPr>
          <w:p w:rsidR="00A221E2" w:rsidRDefault="00A221E2" w:rsidP="00290688">
            <w:pPr>
              <w:autoSpaceDE w:val="0"/>
              <w:autoSpaceDN w:val="0"/>
              <w:adjustRightInd w:val="0"/>
              <w:rPr>
                <w:rFonts w:ascii="Arial" w:hAnsi="Arial" w:cs="Arial"/>
              </w:rPr>
            </w:pPr>
            <w:r>
              <w:rPr>
                <w:rFonts w:ascii="Arial" w:hAnsi="Arial" w:cs="Arial"/>
              </w:rPr>
              <w:t>preses en scriba van de kerkenraad</w:t>
            </w:r>
          </w:p>
        </w:tc>
        <w:tc>
          <w:tcPr>
            <w:tcW w:w="3071" w:type="dxa"/>
          </w:tcPr>
          <w:p w:rsidR="00A221E2" w:rsidRPr="00A221E2" w:rsidRDefault="00A221E2" w:rsidP="00290688">
            <w:pPr>
              <w:autoSpaceDE w:val="0"/>
              <w:autoSpaceDN w:val="0"/>
              <w:adjustRightInd w:val="0"/>
              <w:rPr>
                <w:rFonts w:ascii="Arial" w:hAnsi="Arial" w:cs="Arial"/>
              </w:rPr>
            </w:pPr>
            <w:r w:rsidRPr="00A221E2">
              <w:rPr>
                <w:rFonts w:ascii="Arial" w:hAnsi="Arial" w:cs="Arial"/>
              </w:rPr>
              <w:t xml:space="preserve">Preses en scriba van de </w:t>
            </w:r>
            <w:r w:rsidRPr="00A221E2">
              <w:rPr>
                <w:rFonts w:ascii="Arial" w:hAnsi="Arial" w:cs="Arial"/>
                <w:i/>
              </w:rPr>
              <w:t>gemeenschappelijke</w:t>
            </w:r>
            <w:r>
              <w:rPr>
                <w:rFonts w:ascii="Arial" w:hAnsi="Arial" w:cs="Arial"/>
                <w:i/>
              </w:rPr>
              <w:t xml:space="preserve"> </w:t>
            </w:r>
            <w:r>
              <w:rPr>
                <w:rFonts w:ascii="Arial" w:hAnsi="Arial" w:cs="Arial"/>
              </w:rPr>
              <w:t>kerkenraad</w:t>
            </w:r>
          </w:p>
        </w:tc>
      </w:tr>
    </w:tbl>
    <w:p w:rsidR="00A221E2" w:rsidRPr="00A221E2" w:rsidRDefault="00A221E2" w:rsidP="00290688">
      <w:pPr>
        <w:autoSpaceDE w:val="0"/>
        <w:autoSpaceDN w:val="0"/>
        <w:adjustRightInd w:val="0"/>
        <w:spacing w:after="0" w:line="240" w:lineRule="auto"/>
        <w:rPr>
          <w:rFonts w:ascii="Arial" w:hAnsi="Arial" w:cs="Arial"/>
        </w:rPr>
      </w:pPr>
    </w:p>
    <w:p w:rsidR="00290688" w:rsidRPr="00A221E2" w:rsidRDefault="00290688" w:rsidP="00290688">
      <w:pPr>
        <w:autoSpaceDE w:val="0"/>
        <w:autoSpaceDN w:val="0"/>
        <w:adjustRightInd w:val="0"/>
        <w:spacing w:after="0" w:line="240" w:lineRule="auto"/>
        <w:rPr>
          <w:rFonts w:ascii="Arial" w:hAnsi="Arial" w:cs="Arial"/>
        </w:rPr>
      </w:pPr>
    </w:p>
    <w:p w:rsidR="00A221E2" w:rsidRDefault="00A221E2" w:rsidP="00A221E2">
      <w:pPr>
        <w:autoSpaceDE w:val="0"/>
        <w:autoSpaceDN w:val="0"/>
        <w:adjustRightInd w:val="0"/>
        <w:spacing w:after="0" w:line="240" w:lineRule="auto"/>
        <w:rPr>
          <w:rFonts w:ascii="Arial,Bold" w:hAnsi="Arial,Bold" w:cs="Arial,Bold"/>
          <w:b/>
          <w:bCs/>
        </w:rPr>
      </w:pPr>
      <w:r>
        <w:rPr>
          <w:rFonts w:ascii="Arial,Bold" w:hAnsi="Arial,Bold" w:cs="Arial,Bold"/>
          <w:b/>
          <w:bCs/>
        </w:rPr>
        <w:t>3.3.6. Federatieve samenwerking volgens het model ‘federatiekerkenraad’</w:t>
      </w:r>
    </w:p>
    <w:p w:rsidR="00A221E2" w:rsidRDefault="00A221E2" w:rsidP="00A221E2">
      <w:pPr>
        <w:autoSpaceDE w:val="0"/>
        <w:autoSpaceDN w:val="0"/>
        <w:adjustRightInd w:val="0"/>
        <w:spacing w:after="0" w:line="240" w:lineRule="auto"/>
        <w:rPr>
          <w:rFonts w:ascii="Arial" w:hAnsi="Arial" w:cs="Arial"/>
        </w:rPr>
      </w:pPr>
      <w:r>
        <w:rPr>
          <w:rFonts w:ascii="Arial" w:hAnsi="Arial" w:cs="Arial"/>
        </w:rPr>
        <w:t>3.3.6.1. De federatie volgens het model ‘federatiekerkenraad’ is een ‘lichte’ federatievorm</w:t>
      </w:r>
    </w:p>
    <w:p w:rsidR="00136C00" w:rsidRDefault="00A221E2" w:rsidP="00A221E2">
      <w:pPr>
        <w:autoSpaceDE w:val="0"/>
        <w:autoSpaceDN w:val="0"/>
        <w:adjustRightInd w:val="0"/>
        <w:spacing w:after="0" w:line="240" w:lineRule="auto"/>
        <w:rPr>
          <w:rFonts w:ascii="Arial" w:hAnsi="Arial" w:cs="Arial"/>
        </w:rPr>
      </w:pPr>
      <w:r>
        <w:rPr>
          <w:rFonts w:ascii="Arial" w:hAnsi="Arial" w:cs="Arial"/>
        </w:rPr>
        <w:t xml:space="preserve">met accent op </w:t>
      </w:r>
      <w:r w:rsidR="00136C00">
        <w:rPr>
          <w:rFonts w:ascii="Arial" w:hAnsi="Arial" w:cs="Arial"/>
        </w:rPr>
        <w:t>bestuurlijke zaken.</w:t>
      </w:r>
    </w:p>
    <w:p w:rsidR="00A221E2" w:rsidRDefault="00A221E2" w:rsidP="00A221E2">
      <w:pPr>
        <w:autoSpaceDE w:val="0"/>
        <w:autoSpaceDN w:val="0"/>
        <w:adjustRightInd w:val="0"/>
        <w:spacing w:after="0" w:line="240" w:lineRule="auto"/>
        <w:rPr>
          <w:rFonts w:ascii="Arial" w:hAnsi="Arial" w:cs="Arial"/>
        </w:rPr>
      </w:pPr>
      <w:r>
        <w:rPr>
          <w:rFonts w:ascii="Arial" w:hAnsi="Arial" w:cs="Arial"/>
        </w:rPr>
        <w:t>In dit model, dat alleen mogelijk is voor gemeente zonder wijkgemeenten, stellen de kerkenraden een federatiekerkenraad in en fungeren zij zelf elk als wijkkerkenraad om leiding te geven aan de gemeente waarvan zij de kerkenraad zijn (</w:t>
      </w:r>
      <w:r w:rsidR="00136C00">
        <w:rPr>
          <w:rFonts w:ascii="Arial" w:hAnsi="Arial" w:cs="Arial"/>
        </w:rPr>
        <w:t xml:space="preserve">art. </w:t>
      </w:r>
      <w:r>
        <w:rPr>
          <w:rFonts w:ascii="Arial" w:hAnsi="Arial" w:cs="Arial"/>
        </w:rPr>
        <w:t>8 GRF).</w:t>
      </w:r>
    </w:p>
    <w:p w:rsidR="00136C00" w:rsidRDefault="00136C00" w:rsidP="00A221E2">
      <w:pPr>
        <w:autoSpaceDE w:val="0"/>
        <w:autoSpaceDN w:val="0"/>
        <w:adjustRightInd w:val="0"/>
        <w:spacing w:after="0" w:line="240" w:lineRule="auto"/>
        <w:rPr>
          <w:rFonts w:ascii="Arial" w:hAnsi="Arial" w:cs="Arial"/>
        </w:rPr>
      </w:pPr>
    </w:p>
    <w:p w:rsidR="00A221E2" w:rsidRDefault="00A221E2" w:rsidP="00A221E2">
      <w:pPr>
        <w:autoSpaceDE w:val="0"/>
        <w:autoSpaceDN w:val="0"/>
        <w:adjustRightInd w:val="0"/>
        <w:spacing w:after="0" w:line="240" w:lineRule="auto"/>
        <w:rPr>
          <w:rFonts w:ascii="Arial" w:hAnsi="Arial" w:cs="Arial"/>
        </w:rPr>
      </w:pPr>
      <w:r>
        <w:rPr>
          <w:rFonts w:ascii="Arial" w:hAnsi="Arial" w:cs="Arial"/>
        </w:rPr>
        <w:t>In de generale regeling zijn aan de federatiekerkenraad twee taken toebedeeld.</w:t>
      </w:r>
    </w:p>
    <w:p w:rsidR="00A221E2" w:rsidRDefault="00A221E2" w:rsidP="00A221E2">
      <w:pPr>
        <w:autoSpaceDE w:val="0"/>
        <w:autoSpaceDN w:val="0"/>
        <w:adjustRightInd w:val="0"/>
        <w:spacing w:after="0" w:line="240" w:lineRule="auto"/>
        <w:rPr>
          <w:rFonts w:ascii="Arial,Italic" w:hAnsi="Arial,Italic" w:cs="Arial,Italic"/>
          <w:i/>
          <w:iCs/>
        </w:rPr>
      </w:pPr>
      <w:r>
        <w:rPr>
          <w:rFonts w:ascii="Arial" w:hAnsi="Arial" w:cs="Arial"/>
        </w:rPr>
        <w:t>De eerste is de coördinatie van de ‘</w:t>
      </w:r>
      <w:r>
        <w:rPr>
          <w:rFonts w:ascii="Arial,Italic" w:hAnsi="Arial,Italic" w:cs="Arial,Italic"/>
          <w:i/>
          <w:iCs/>
        </w:rPr>
        <w:t>daarvoor in aanmerking komende werkzaamheden van</w:t>
      </w:r>
    </w:p>
    <w:p w:rsidR="00A221E2" w:rsidRDefault="00A221E2" w:rsidP="00A221E2">
      <w:pPr>
        <w:autoSpaceDE w:val="0"/>
        <w:autoSpaceDN w:val="0"/>
        <w:adjustRightInd w:val="0"/>
        <w:spacing w:after="0" w:line="240" w:lineRule="auto"/>
        <w:rPr>
          <w:rFonts w:ascii="Arial" w:hAnsi="Arial" w:cs="Arial"/>
        </w:rPr>
      </w:pPr>
      <w:r>
        <w:rPr>
          <w:rFonts w:ascii="Arial,Italic" w:hAnsi="Arial,Italic" w:cs="Arial,Italic"/>
          <w:i/>
          <w:iCs/>
        </w:rPr>
        <w:t>de instellende kerkenraden voor zover deze daarmee instemmen’</w:t>
      </w:r>
      <w:r>
        <w:rPr>
          <w:rFonts w:ascii="Arial" w:hAnsi="Arial" w:cs="Arial"/>
        </w:rPr>
        <w:t>.</w:t>
      </w:r>
    </w:p>
    <w:p w:rsidR="00A221E2" w:rsidRDefault="00A221E2" w:rsidP="00A221E2">
      <w:pPr>
        <w:autoSpaceDE w:val="0"/>
        <w:autoSpaceDN w:val="0"/>
        <w:adjustRightInd w:val="0"/>
        <w:spacing w:after="0" w:line="240" w:lineRule="auto"/>
        <w:rPr>
          <w:rFonts w:ascii="Arial" w:hAnsi="Arial" w:cs="Arial"/>
        </w:rPr>
      </w:pPr>
      <w:r>
        <w:rPr>
          <w:rFonts w:ascii="Arial" w:hAnsi="Arial" w:cs="Arial"/>
        </w:rPr>
        <w:t>De tweede taak is de vaststelling in een regeling van de taak- en bevoegdheidsverdeling</w:t>
      </w:r>
    </w:p>
    <w:p w:rsidR="00A221E2" w:rsidRDefault="00A221E2" w:rsidP="00A221E2">
      <w:pPr>
        <w:autoSpaceDE w:val="0"/>
        <w:autoSpaceDN w:val="0"/>
        <w:adjustRightInd w:val="0"/>
        <w:spacing w:after="0" w:line="240" w:lineRule="auto"/>
        <w:rPr>
          <w:rFonts w:ascii="Arial" w:hAnsi="Arial" w:cs="Arial"/>
        </w:rPr>
      </w:pPr>
      <w:r>
        <w:rPr>
          <w:rFonts w:ascii="Arial" w:hAnsi="Arial" w:cs="Arial"/>
        </w:rPr>
        <w:t>tussen de federatiekerkenraad en de kerkenraden.</w:t>
      </w:r>
    </w:p>
    <w:p w:rsidR="00A221E2" w:rsidRDefault="00A221E2" w:rsidP="00A221E2">
      <w:pPr>
        <w:autoSpaceDE w:val="0"/>
        <w:autoSpaceDN w:val="0"/>
        <w:adjustRightInd w:val="0"/>
        <w:spacing w:after="0" w:line="240" w:lineRule="auto"/>
        <w:rPr>
          <w:rFonts w:ascii="Arial" w:hAnsi="Arial" w:cs="Arial"/>
        </w:rPr>
      </w:pPr>
      <w:r>
        <w:rPr>
          <w:rFonts w:ascii="Arial" w:hAnsi="Arial" w:cs="Arial"/>
        </w:rPr>
        <w:t>Naast deze in de GRF genoemde taken kunnen de kerkenraden nog andere taken</w:t>
      </w:r>
    </w:p>
    <w:p w:rsidR="00A221E2" w:rsidRDefault="00A221E2" w:rsidP="00A221E2">
      <w:pPr>
        <w:autoSpaceDE w:val="0"/>
        <w:autoSpaceDN w:val="0"/>
        <w:adjustRightInd w:val="0"/>
        <w:spacing w:after="0" w:line="240" w:lineRule="auto"/>
        <w:rPr>
          <w:rFonts w:ascii="Arial" w:hAnsi="Arial" w:cs="Arial"/>
        </w:rPr>
      </w:pPr>
      <w:r>
        <w:rPr>
          <w:rFonts w:ascii="Arial" w:hAnsi="Arial" w:cs="Arial"/>
        </w:rPr>
        <w:t>toevertrouwen aan de federatiekerkenraad.</w:t>
      </w:r>
    </w:p>
    <w:p w:rsidR="00A221E2" w:rsidRDefault="00A221E2" w:rsidP="00A221E2">
      <w:pPr>
        <w:autoSpaceDE w:val="0"/>
        <w:autoSpaceDN w:val="0"/>
        <w:adjustRightInd w:val="0"/>
        <w:spacing w:after="0" w:line="240" w:lineRule="auto"/>
        <w:rPr>
          <w:rFonts w:ascii="Arial" w:hAnsi="Arial" w:cs="Arial"/>
        </w:rPr>
      </w:pPr>
      <w:r>
        <w:rPr>
          <w:rFonts w:ascii="Arial" w:hAnsi="Arial" w:cs="Arial"/>
        </w:rPr>
        <w:t>Indien de kerkenraden niet aanvullend bepaalde taken aan de federatiekerkenraad</w:t>
      </w:r>
    </w:p>
    <w:p w:rsidR="00A221E2" w:rsidRDefault="00A221E2" w:rsidP="00A221E2">
      <w:pPr>
        <w:autoSpaceDE w:val="0"/>
        <w:autoSpaceDN w:val="0"/>
        <w:adjustRightInd w:val="0"/>
        <w:spacing w:after="0" w:line="240" w:lineRule="auto"/>
        <w:rPr>
          <w:rFonts w:ascii="Arial" w:hAnsi="Arial" w:cs="Arial"/>
        </w:rPr>
      </w:pPr>
      <w:r>
        <w:rPr>
          <w:rFonts w:ascii="Arial" w:hAnsi="Arial" w:cs="Arial"/>
        </w:rPr>
        <w:t>toevertrouwen ligt het zwaartepunt van de taak van de federatiekerkenraad bij de coördinatie</w:t>
      </w:r>
    </w:p>
    <w:p w:rsidR="00A221E2" w:rsidRDefault="00A221E2" w:rsidP="00A221E2">
      <w:pPr>
        <w:autoSpaceDE w:val="0"/>
        <w:autoSpaceDN w:val="0"/>
        <w:adjustRightInd w:val="0"/>
        <w:spacing w:after="0" w:line="240" w:lineRule="auto"/>
        <w:rPr>
          <w:rFonts w:ascii="Arial" w:hAnsi="Arial" w:cs="Arial"/>
        </w:rPr>
      </w:pPr>
      <w:r>
        <w:rPr>
          <w:rFonts w:ascii="Arial" w:hAnsi="Arial" w:cs="Arial"/>
        </w:rPr>
        <w:t>van de werkzaamheden van de kerkenraden.</w:t>
      </w:r>
    </w:p>
    <w:p w:rsidR="00A221E2" w:rsidRDefault="00A221E2" w:rsidP="00A221E2">
      <w:pPr>
        <w:autoSpaceDE w:val="0"/>
        <w:autoSpaceDN w:val="0"/>
        <w:adjustRightInd w:val="0"/>
        <w:spacing w:after="0" w:line="240" w:lineRule="auto"/>
        <w:rPr>
          <w:rFonts w:ascii="Arial,Italic" w:hAnsi="Arial,Italic" w:cs="Arial,Italic"/>
          <w:i/>
          <w:iCs/>
        </w:rPr>
      </w:pPr>
      <w:r>
        <w:rPr>
          <w:rFonts w:ascii="Arial" w:hAnsi="Arial" w:cs="Arial"/>
        </w:rPr>
        <w:t xml:space="preserve">Daarbij gaat het niet om de coördinatie van </w:t>
      </w:r>
      <w:r>
        <w:rPr>
          <w:rFonts w:ascii="Arial,Italic" w:hAnsi="Arial,Italic" w:cs="Arial,Italic"/>
          <w:i/>
          <w:iCs/>
        </w:rPr>
        <w:t xml:space="preserve">alle </w:t>
      </w:r>
      <w:r>
        <w:rPr>
          <w:rFonts w:ascii="Arial" w:hAnsi="Arial" w:cs="Arial"/>
        </w:rPr>
        <w:t xml:space="preserve">werkzaamheden, maar van de </w:t>
      </w:r>
      <w:r>
        <w:rPr>
          <w:rFonts w:ascii="Arial,Italic" w:hAnsi="Arial,Italic" w:cs="Arial,Italic"/>
          <w:i/>
          <w:iCs/>
        </w:rPr>
        <w:t>‘daarvoor in</w:t>
      </w:r>
    </w:p>
    <w:p w:rsidR="00A221E2" w:rsidRDefault="00A221E2" w:rsidP="00A221E2">
      <w:pPr>
        <w:autoSpaceDE w:val="0"/>
        <w:autoSpaceDN w:val="0"/>
        <w:adjustRightInd w:val="0"/>
        <w:spacing w:after="0" w:line="240" w:lineRule="auto"/>
        <w:rPr>
          <w:rFonts w:ascii="Arial" w:hAnsi="Arial" w:cs="Arial"/>
        </w:rPr>
      </w:pPr>
      <w:r>
        <w:rPr>
          <w:rFonts w:ascii="Arial,Italic" w:hAnsi="Arial,Italic" w:cs="Arial,Italic"/>
          <w:i/>
          <w:iCs/>
        </w:rPr>
        <w:t xml:space="preserve">aanmerking komende’ </w:t>
      </w:r>
      <w:r>
        <w:rPr>
          <w:rFonts w:ascii="Arial" w:hAnsi="Arial" w:cs="Arial"/>
        </w:rPr>
        <w:t>werkzaamheden; bovendien moeten de instellende kerkenraden met</w:t>
      </w:r>
    </w:p>
    <w:p w:rsidR="00A221E2" w:rsidRDefault="00A221E2" w:rsidP="00A221E2">
      <w:pPr>
        <w:autoSpaceDE w:val="0"/>
        <w:autoSpaceDN w:val="0"/>
        <w:adjustRightInd w:val="0"/>
        <w:spacing w:after="0" w:line="240" w:lineRule="auto"/>
        <w:rPr>
          <w:rFonts w:ascii="Arial" w:hAnsi="Arial" w:cs="Arial"/>
        </w:rPr>
      </w:pPr>
      <w:r>
        <w:rPr>
          <w:rFonts w:ascii="Arial" w:hAnsi="Arial" w:cs="Arial"/>
        </w:rPr>
        <w:t>die coördinatie instemmen.</w:t>
      </w:r>
    </w:p>
    <w:p w:rsidR="00A221E2" w:rsidRDefault="00A221E2" w:rsidP="00A221E2">
      <w:pPr>
        <w:autoSpaceDE w:val="0"/>
        <w:autoSpaceDN w:val="0"/>
        <w:adjustRightInd w:val="0"/>
        <w:spacing w:after="0" w:line="240" w:lineRule="auto"/>
        <w:rPr>
          <w:rFonts w:ascii="Arial" w:hAnsi="Arial" w:cs="Arial"/>
        </w:rPr>
      </w:pPr>
      <w:r>
        <w:rPr>
          <w:rFonts w:ascii="Arial" w:hAnsi="Arial" w:cs="Arial"/>
        </w:rPr>
        <w:t>Uit het voorgaande blijkt, dat kerkenraden die in de federatie kiezen voor het instellen van</w:t>
      </w:r>
    </w:p>
    <w:p w:rsidR="00A221E2" w:rsidRDefault="00A221E2" w:rsidP="00A221E2">
      <w:pPr>
        <w:autoSpaceDE w:val="0"/>
        <w:autoSpaceDN w:val="0"/>
        <w:adjustRightInd w:val="0"/>
        <w:spacing w:after="0" w:line="240" w:lineRule="auto"/>
        <w:rPr>
          <w:rFonts w:ascii="Arial" w:hAnsi="Arial" w:cs="Arial"/>
        </w:rPr>
      </w:pPr>
      <w:r>
        <w:rPr>
          <w:rFonts w:ascii="Arial" w:hAnsi="Arial" w:cs="Arial"/>
        </w:rPr>
        <w:t>een federatiekerkenraad zich tevoren goed rekenschap moeten geven welke taken zij aan de</w:t>
      </w:r>
    </w:p>
    <w:p w:rsidR="00A221E2" w:rsidRDefault="00A221E2" w:rsidP="00A221E2">
      <w:pPr>
        <w:autoSpaceDE w:val="0"/>
        <w:autoSpaceDN w:val="0"/>
        <w:adjustRightInd w:val="0"/>
        <w:spacing w:after="0" w:line="240" w:lineRule="auto"/>
        <w:rPr>
          <w:rFonts w:ascii="Arial" w:hAnsi="Arial" w:cs="Arial"/>
        </w:rPr>
      </w:pPr>
      <w:r>
        <w:rPr>
          <w:rFonts w:ascii="Arial" w:hAnsi="Arial" w:cs="Arial"/>
        </w:rPr>
        <w:t>federatiekerkenraad willen toekennen.</w:t>
      </w:r>
    </w:p>
    <w:p w:rsidR="00A221E2" w:rsidRDefault="00A221E2" w:rsidP="00A221E2">
      <w:pPr>
        <w:autoSpaceDE w:val="0"/>
        <w:autoSpaceDN w:val="0"/>
        <w:adjustRightInd w:val="0"/>
        <w:spacing w:after="0" w:line="240" w:lineRule="auto"/>
        <w:rPr>
          <w:rFonts w:ascii="Arial" w:hAnsi="Arial" w:cs="Arial"/>
        </w:rPr>
      </w:pPr>
      <w:r>
        <w:rPr>
          <w:rFonts w:ascii="Arial" w:hAnsi="Arial" w:cs="Arial"/>
        </w:rPr>
        <w:t>In de model-federatieregeling is een artikel opgenomen, waarin kan worden vastgelegd</w:t>
      </w:r>
    </w:p>
    <w:p w:rsidR="00290688" w:rsidRPr="00A221E2" w:rsidRDefault="00A221E2" w:rsidP="00A221E2">
      <w:pPr>
        <w:autoSpaceDE w:val="0"/>
        <w:autoSpaceDN w:val="0"/>
        <w:adjustRightInd w:val="0"/>
        <w:spacing w:after="0" w:line="240" w:lineRule="auto"/>
        <w:rPr>
          <w:rFonts w:ascii="Arial" w:hAnsi="Arial" w:cs="Arial"/>
        </w:rPr>
      </w:pPr>
      <w:r>
        <w:rPr>
          <w:rFonts w:ascii="Arial" w:hAnsi="Arial" w:cs="Arial"/>
        </w:rPr>
        <w:t>welke taken de kerkenraden aan de federatiekerkenraad toekennen.</w:t>
      </w:r>
    </w:p>
    <w:p w:rsidR="00290688" w:rsidRDefault="00290688" w:rsidP="00290688">
      <w:pPr>
        <w:autoSpaceDE w:val="0"/>
        <w:autoSpaceDN w:val="0"/>
        <w:adjustRightInd w:val="0"/>
        <w:spacing w:after="0" w:line="240" w:lineRule="auto"/>
        <w:rPr>
          <w:rFonts w:ascii="Arial" w:hAnsi="Arial" w:cs="Arial"/>
        </w:rPr>
      </w:pPr>
    </w:p>
    <w:p w:rsidR="00391212" w:rsidRDefault="00391212" w:rsidP="00391212">
      <w:pPr>
        <w:autoSpaceDE w:val="0"/>
        <w:autoSpaceDN w:val="0"/>
        <w:adjustRightInd w:val="0"/>
        <w:spacing w:after="0" w:line="240" w:lineRule="auto"/>
        <w:rPr>
          <w:rFonts w:ascii="Arial" w:hAnsi="Arial" w:cs="Arial"/>
        </w:rPr>
      </w:pPr>
      <w:r>
        <w:rPr>
          <w:rFonts w:ascii="Arial" w:hAnsi="Arial" w:cs="Arial"/>
        </w:rPr>
        <w:t>3.3.6.2. Onderstaand gaan wij voor deze federatievorm nog puntsgewijs in op een aantal detailzaken:</w:t>
      </w:r>
    </w:p>
    <w:p w:rsidR="00391212" w:rsidRDefault="00391212" w:rsidP="00391212">
      <w:pPr>
        <w:pStyle w:val="Lijstalinea"/>
        <w:numPr>
          <w:ilvl w:val="0"/>
          <w:numId w:val="17"/>
        </w:numPr>
        <w:autoSpaceDE w:val="0"/>
        <w:autoSpaceDN w:val="0"/>
        <w:adjustRightInd w:val="0"/>
        <w:spacing w:after="0" w:line="240" w:lineRule="auto"/>
        <w:rPr>
          <w:rFonts w:ascii="Arial" w:hAnsi="Arial" w:cs="Arial"/>
        </w:rPr>
      </w:pPr>
      <w:r w:rsidRPr="00391212">
        <w:rPr>
          <w:rFonts w:ascii="Arial" w:hAnsi="Arial" w:cs="Arial"/>
        </w:rPr>
        <w:t xml:space="preserve">Het gestelde in paragraaf 3.3.1 over gemeenschappelijke kerkdiensten, namelijk dat een federatie niet goed denkbaar is zonder gemeenschappelijke kerkdiensten, is niet van toepassing op deze vorm. Aparte kerkdiensten per gemeente zullen bij deze vorm eerder regel dan uitzondering zijn. Dat neemt niet weg dat de gemeenten ook in </w:t>
      </w:r>
      <w:r w:rsidRPr="00391212">
        <w:rPr>
          <w:rFonts w:ascii="Arial" w:hAnsi="Arial" w:cs="Arial"/>
        </w:rPr>
        <w:lastRenderedPageBreak/>
        <w:t>deze vorm gemeenschappelijke kerkdiensten kunnen beleggen. Deze vinden dan plaats onder verantwoordelijkheid van de kerkenraden (en n</w:t>
      </w:r>
      <w:r>
        <w:rPr>
          <w:rFonts w:ascii="Arial" w:hAnsi="Arial" w:cs="Arial"/>
        </w:rPr>
        <w:t>iet van de federatiekerkenraad).</w:t>
      </w:r>
    </w:p>
    <w:p w:rsidR="00391212" w:rsidRPr="00391212" w:rsidRDefault="00391212" w:rsidP="00391212">
      <w:pPr>
        <w:pStyle w:val="Lijstalinea"/>
        <w:numPr>
          <w:ilvl w:val="0"/>
          <w:numId w:val="17"/>
        </w:numPr>
        <w:autoSpaceDE w:val="0"/>
        <w:autoSpaceDN w:val="0"/>
        <w:adjustRightInd w:val="0"/>
        <w:spacing w:after="0" w:line="240" w:lineRule="auto"/>
        <w:rPr>
          <w:rFonts w:ascii="Arial" w:hAnsi="Arial" w:cs="Arial"/>
        </w:rPr>
      </w:pPr>
      <w:r w:rsidRPr="00391212">
        <w:rPr>
          <w:rFonts w:ascii="Arial" w:hAnsi="Arial" w:cs="Arial"/>
        </w:rPr>
        <w:t>Ook ingeval van samenwerking in de vorm van een federatiekerkenraad zijn de drie</w:t>
      </w:r>
    </w:p>
    <w:p w:rsidR="00391212" w:rsidRDefault="00391212" w:rsidP="00391212">
      <w:pPr>
        <w:autoSpaceDE w:val="0"/>
        <w:autoSpaceDN w:val="0"/>
        <w:adjustRightInd w:val="0"/>
        <w:spacing w:after="0" w:line="240" w:lineRule="auto"/>
        <w:ind w:left="708"/>
        <w:rPr>
          <w:rFonts w:ascii="Arial" w:hAnsi="Arial" w:cs="Arial"/>
        </w:rPr>
      </w:pPr>
      <w:r>
        <w:rPr>
          <w:rFonts w:ascii="Arial" w:hAnsi="Arial" w:cs="Arial"/>
        </w:rPr>
        <w:t>gezamenlijke regelingen mogelijk, hoewel wij daarbij aantekenen, dat dit bij deze vorm minder voor de hand ligt. De gemeenten en hun kerkenraden functioneren immers voor een groot deel gescheiden.</w:t>
      </w:r>
    </w:p>
    <w:p w:rsidR="00391212" w:rsidRDefault="00391212" w:rsidP="00391212">
      <w:pPr>
        <w:autoSpaceDE w:val="0"/>
        <w:autoSpaceDN w:val="0"/>
        <w:adjustRightInd w:val="0"/>
        <w:spacing w:after="0" w:line="240" w:lineRule="auto"/>
        <w:ind w:firstLine="708"/>
        <w:rPr>
          <w:rFonts w:ascii="Arial" w:hAnsi="Arial" w:cs="Arial"/>
        </w:rPr>
      </w:pPr>
      <w:r>
        <w:rPr>
          <w:rFonts w:ascii="Arial" w:hAnsi="Arial" w:cs="Arial"/>
        </w:rPr>
        <w:t>Een gezamenlijke regeling ‘Verkiezing ambtsdragers’ betekent dan, dat alle</w:t>
      </w:r>
    </w:p>
    <w:p w:rsidR="00391212" w:rsidRDefault="00391212" w:rsidP="00391212">
      <w:pPr>
        <w:autoSpaceDE w:val="0"/>
        <w:autoSpaceDN w:val="0"/>
        <w:adjustRightInd w:val="0"/>
        <w:spacing w:after="0" w:line="240" w:lineRule="auto"/>
        <w:ind w:firstLine="708"/>
        <w:rPr>
          <w:rFonts w:ascii="Arial" w:hAnsi="Arial" w:cs="Arial"/>
        </w:rPr>
      </w:pPr>
      <w:r>
        <w:rPr>
          <w:rFonts w:ascii="Arial" w:hAnsi="Arial" w:cs="Arial"/>
        </w:rPr>
        <w:t>gemeenteleden mogen stemmen over de leden van de afzonderlijke kerkenraden.</w:t>
      </w:r>
    </w:p>
    <w:p w:rsidR="00391212" w:rsidRDefault="00391212" w:rsidP="00391212">
      <w:pPr>
        <w:autoSpaceDE w:val="0"/>
        <w:autoSpaceDN w:val="0"/>
        <w:adjustRightInd w:val="0"/>
        <w:spacing w:after="0" w:line="240" w:lineRule="auto"/>
        <w:ind w:left="708"/>
        <w:rPr>
          <w:rFonts w:ascii="Arial" w:hAnsi="Arial" w:cs="Arial"/>
        </w:rPr>
      </w:pPr>
      <w:r>
        <w:rPr>
          <w:rFonts w:ascii="Arial" w:hAnsi="Arial" w:cs="Arial"/>
        </w:rPr>
        <w:t xml:space="preserve">De gezamenlijke regeling ‘Samenstelling, arbeidsveld en werkwijze van de kerkenraad’ betekent, dat deze in deze regeling vervatte zaken </w:t>
      </w:r>
      <w:r>
        <w:rPr>
          <w:rFonts w:ascii="Arial,Italic" w:hAnsi="Arial,Italic" w:cs="Arial,Italic"/>
          <w:i/>
          <w:iCs/>
        </w:rPr>
        <w:t xml:space="preserve">identiek </w:t>
      </w:r>
      <w:r>
        <w:rPr>
          <w:rFonts w:ascii="Arial" w:hAnsi="Arial" w:cs="Arial"/>
        </w:rPr>
        <w:t>worden geregeld voor elk van de kerkenraden.</w:t>
      </w:r>
    </w:p>
    <w:p w:rsidR="00391212" w:rsidRDefault="00391212" w:rsidP="00391212">
      <w:pPr>
        <w:autoSpaceDE w:val="0"/>
        <w:autoSpaceDN w:val="0"/>
        <w:adjustRightInd w:val="0"/>
        <w:spacing w:after="0" w:line="240" w:lineRule="auto"/>
        <w:ind w:left="708"/>
        <w:rPr>
          <w:rFonts w:ascii="Arial" w:hAnsi="Arial" w:cs="Arial"/>
          <w:i/>
        </w:rPr>
      </w:pPr>
      <w:r w:rsidRPr="00391212">
        <w:rPr>
          <w:rFonts w:ascii="Arial" w:hAnsi="Arial" w:cs="Arial"/>
          <w:i/>
        </w:rPr>
        <w:t>Zie de voor gezamenlijke regeling ‘Verzorging vermogensrechtelijke aangelegenheden’ punt d)</w:t>
      </w:r>
      <w:r>
        <w:rPr>
          <w:rFonts w:ascii="Arial" w:hAnsi="Arial" w:cs="Arial"/>
          <w:i/>
        </w:rPr>
        <w:t>.</w:t>
      </w:r>
    </w:p>
    <w:p w:rsidR="00391212" w:rsidRPr="00391212" w:rsidRDefault="00391212" w:rsidP="00391212">
      <w:pPr>
        <w:pStyle w:val="Lijstalinea"/>
        <w:numPr>
          <w:ilvl w:val="0"/>
          <w:numId w:val="17"/>
        </w:numPr>
        <w:autoSpaceDE w:val="0"/>
        <w:autoSpaceDN w:val="0"/>
        <w:adjustRightInd w:val="0"/>
        <w:spacing w:after="0" w:line="240" w:lineRule="auto"/>
        <w:rPr>
          <w:rFonts w:ascii="Arial" w:hAnsi="Arial" w:cs="Arial"/>
        </w:rPr>
      </w:pPr>
      <w:r w:rsidRPr="00391212">
        <w:rPr>
          <w:rFonts w:ascii="Arial" w:hAnsi="Arial" w:cs="Arial"/>
        </w:rPr>
        <w:t>De federatieregeling bevat verder paragrafen omtrent de samenstelling en de werkwijze van de federatiekerkenraad. De federatiekerkenraad wordt op dezelfde wijze samengesteld als de algemene kerkenraad (overeenkomstig ord. 4-9-2).</w:t>
      </w:r>
    </w:p>
    <w:p w:rsidR="00391212" w:rsidRPr="00391212" w:rsidRDefault="00391212" w:rsidP="00391212">
      <w:pPr>
        <w:pStyle w:val="Lijstalinea"/>
        <w:numPr>
          <w:ilvl w:val="0"/>
          <w:numId w:val="17"/>
        </w:numPr>
        <w:autoSpaceDE w:val="0"/>
        <w:autoSpaceDN w:val="0"/>
        <w:adjustRightInd w:val="0"/>
        <w:spacing w:after="0" w:line="240" w:lineRule="auto"/>
        <w:rPr>
          <w:rFonts w:ascii="Arial" w:hAnsi="Arial" w:cs="Arial"/>
        </w:rPr>
      </w:pPr>
      <w:r w:rsidRPr="00391212">
        <w:rPr>
          <w:rFonts w:ascii="Arial" w:hAnsi="Arial" w:cs="Arial"/>
        </w:rPr>
        <w:t>Treffen de kerkenraden de gezamenlijke regeling ‘verzorging vermogensrechtelijke</w:t>
      </w:r>
    </w:p>
    <w:p w:rsidR="00391212" w:rsidRDefault="00391212" w:rsidP="00391212">
      <w:pPr>
        <w:autoSpaceDE w:val="0"/>
        <w:autoSpaceDN w:val="0"/>
        <w:adjustRightInd w:val="0"/>
        <w:spacing w:after="0" w:line="240" w:lineRule="auto"/>
        <w:ind w:firstLine="708"/>
        <w:rPr>
          <w:rFonts w:ascii="Arial" w:hAnsi="Arial" w:cs="Arial"/>
        </w:rPr>
      </w:pPr>
      <w:r>
        <w:rPr>
          <w:rFonts w:ascii="Arial" w:hAnsi="Arial" w:cs="Arial"/>
        </w:rPr>
        <w:t>aangelegenheden’ dan betekent dit, dat zij op dit vlak samenwerken en handelen</w:t>
      </w:r>
    </w:p>
    <w:p w:rsidR="00391212" w:rsidRDefault="00391212" w:rsidP="00391212">
      <w:pPr>
        <w:autoSpaceDE w:val="0"/>
        <w:autoSpaceDN w:val="0"/>
        <w:adjustRightInd w:val="0"/>
        <w:spacing w:after="0" w:line="240" w:lineRule="auto"/>
        <w:ind w:left="708"/>
        <w:rPr>
          <w:rFonts w:ascii="Arial" w:hAnsi="Arial" w:cs="Arial"/>
        </w:rPr>
      </w:pPr>
      <w:r>
        <w:rPr>
          <w:rFonts w:ascii="Arial" w:hAnsi="Arial" w:cs="Arial"/>
        </w:rPr>
        <w:t>overeenkomstig art. 9 GRF. Dit betekent onder meer dat zij een gemeenschappelijke college van kerkrentmeesters resp. diakenen instellen. Deze colleges zijn colleges van de beide gemeenten.</w:t>
      </w:r>
    </w:p>
    <w:p w:rsidR="00391212" w:rsidRDefault="00391212" w:rsidP="00391212">
      <w:pPr>
        <w:autoSpaceDE w:val="0"/>
        <w:autoSpaceDN w:val="0"/>
        <w:adjustRightInd w:val="0"/>
        <w:spacing w:after="0" w:line="240" w:lineRule="auto"/>
        <w:ind w:firstLine="708"/>
        <w:rPr>
          <w:rFonts w:ascii="Arial" w:hAnsi="Arial" w:cs="Arial"/>
        </w:rPr>
      </w:pPr>
      <w:r>
        <w:rPr>
          <w:rFonts w:ascii="Arial" w:hAnsi="Arial" w:cs="Arial"/>
        </w:rPr>
        <w:t>Voor deze mogelijkheid is in de model-federatieregeling een paragraaf opgenomen.</w:t>
      </w:r>
    </w:p>
    <w:p w:rsidR="00391212" w:rsidRDefault="00391212" w:rsidP="00391212">
      <w:pPr>
        <w:autoSpaceDE w:val="0"/>
        <w:autoSpaceDN w:val="0"/>
        <w:adjustRightInd w:val="0"/>
        <w:spacing w:after="0" w:line="240" w:lineRule="auto"/>
        <w:rPr>
          <w:rFonts w:ascii="Arial" w:hAnsi="Arial" w:cs="Arial"/>
        </w:rPr>
      </w:pPr>
    </w:p>
    <w:p w:rsidR="00391212" w:rsidRDefault="00391212" w:rsidP="00391212">
      <w:pPr>
        <w:autoSpaceDE w:val="0"/>
        <w:autoSpaceDN w:val="0"/>
        <w:adjustRightInd w:val="0"/>
        <w:spacing w:after="0" w:line="240" w:lineRule="auto"/>
        <w:ind w:firstLine="708"/>
        <w:rPr>
          <w:rFonts w:ascii="Arial" w:hAnsi="Arial" w:cs="Arial"/>
        </w:rPr>
      </w:pPr>
      <w:r>
        <w:rPr>
          <w:rFonts w:ascii="Arial" w:hAnsi="Arial" w:cs="Arial"/>
        </w:rPr>
        <w:t>Een enigszins andere constructie is volgens art. 8-3 ook mogelijk. Dan wordt de</w:t>
      </w:r>
    </w:p>
    <w:p w:rsidR="00391212" w:rsidRDefault="00391212" w:rsidP="00391212">
      <w:pPr>
        <w:autoSpaceDE w:val="0"/>
        <w:autoSpaceDN w:val="0"/>
        <w:adjustRightInd w:val="0"/>
        <w:spacing w:after="0" w:line="240" w:lineRule="auto"/>
        <w:ind w:firstLine="708"/>
        <w:rPr>
          <w:rFonts w:ascii="Arial" w:hAnsi="Arial" w:cs="Arial"/>
        </w:rPr>
      </w:pPr>
      <w:r>
        <w:rPr>
          <w:rFonts w:ascii="Arial" w:hAnsi="Arial" w:cs="Arial"/>
        </w:rPr>
        <w:t>verzorging van de vermogensrechtelijke aangelegenheden overeenkomstig art. 10-4</w:t>
      </w:r>
    </w:p>
    <w:p w:rsidR="00391212" w:rsidRDefault="00391212" w:rsidP="00391212">
      <w:pPr>
        <w:autoSpaceDE w:val="0"/>
        <w:autoSpaceDN w:val="0"/>
        <w:adjustRightInd w:val="0"/>
        <w:spacing w:after="0" w:line="240" w:lineRule="auto"/>
        <w:ind w:firstLine="708"/>
        <w:rPr>
          <w:rFonts w:ascii="Arial" w:hAnsi="Arial" w:cs="Arial"/>
        </w:rPr>
      </w:pPr>
      <w:r>
        <w:rPr>
          <w:rFonts w:ascii="Arial" w:hAnsi="Arial" w:cs="Arial"/>
        </w:rPr>
        <w:t>GRF geregeld. Dit betekent dan, dat de colleges primair samenwerken met de</w:t>
      </w:r>
    </w:p>
    <w:p w:rsidR="00391212" w:rsidRDefault="00391212" w:rsidP="00391212">
      <w:pPr>
        <w:autoSpaceDE w:val="0"/>
        <w:autoSpaceDN w:val="0"/>
        <w:adjustRightInd w:val="0"/>
        <w:spacing w:after="0" w:line="240" w:lineRule="auto"/>
        <w:ind w:firstLine="708"/>
        <w:rPr>
          <w:rFonts w:ascii="Arial" w:hAnsi="Arial" w:cs="Arial"/>
        </w:rPr>
      </w:pPr>
      <w:r>
        <w:rPr>
          <w:rFonts w:ascii="Arial" w:hAnsi="Arial" w:cs="Arial"/>
        </w:rPr>
        <w:t>federatiekerkenraad.</w:t>
      </w:r>
    </w:p>
    <w:p w:rsidR="009737A0" w:rsidRDefault="009737A0" w:rsidP="00391212">
      <w:pPr>
        <w:autoSpaceDE w:val="0"/>
        <w:autoSpaceDN w:val="0"/>
        <w:adjustRightInd w:val="0"/>
        <w:spacing w:after="0" w:line="240" w:lineRule="auto"/>
        <w:ind w:firstLine="708"/>
        <w:rPr>
          <w:rFonts w:ascii="Arial" w:hAnsi="Arial" w:cs="Arial"/>
        </w:rPr>
      </w:pPr>
    </w:p>
    <w:p w:rsidR="00391212" w:rsidRDefault="00391212" w:rsidP="00391212">
      <w:pPr>
        <w:autoSpaceDE w:val="0"/>
        <w:autoSpaceDN w:val="0"/>
        <w:adjustRightInd w:val="0"/>
        <w:spacing w:after="0" w:line="240" w:lineRule="auto"/>
        <w:ind w:firstLine="708"/>
        <w:rPr>
          <w:rFonts w:ascii="Arial" w:hAnsi="Arial" w:cs="Arial"/>
        </w:rPr>
      </w:pPr>
      <w:r>
        <w:rPr>
          <w:rFonts w:ascii="Arial" w:hAnsi="Arial" w:cs="Arial"/>
        </w:rPr>
        <w:t>Een voorbeeld: Ord. 11-6 bepaalt dat er jaarlijks overleg wordt gepleegd over o.m. de</w:t>
      </w:r>
    </w:p>
    <w:p w:rsidR="00391212" w:rsidRDefault="00391212" w:rsidP="009737A0">
      <w:pPr>
        <w:autoSpaceDE w:val="0"/>
        <w:autoSpaceDN w:val="0"/>
        <w:adjustRightInd w:val="0"/>
        <w:spacing w:after="0" w:line="240" w:lineRule="auto"/>
        <w:ind w:left="708"/>
        <w:rPr>
          <w:rFonts w:ascii="Arial" w:hAnsi="Arial" w:cs="Arial"/>
        </w:rPr>
      </w:pPr>
      <w:r>
        <w:rPr>
          <w:rFonts w:ascii="Arial" w:hAnsi="Arial" w:cs="Arial"/>
        </w:rPr>
        <w:t>begrotingen tussen de kerkenraad en de colleges van kerkrentmeesters resp. diakenen.</w:t>
      </w:r>
      <w:r w:rsidR="009737A0">
        <w:rPr>
          <w:rFonts w:ascii="Arial" w:hAnsi="Arial" w:cs="Arial"/>
        </w:rPr>
        <w:t xml:space="preserve"> </w:t>
      </w:r>
      <w:r>
        <w:rPr>
          <w:rFonts w:ascii="Arial" w:hAnsi="Arial" w:cs="Arial"/>
        </w:rPr>
        <w:t>In de eerste variant van de gezamenlijke regeling ‘Verzorging vermogensrechtelijke</w:t>
      </w:r>
      <w:r w:rsidR="009737A0">
        <w:rPr>
          <w:rFonts w:ascii="Arial" w:hAnsi="Arial" w:cs="Arial"/>
        </w:rPr>
        <w:t xml:space="preserve"> </w:t>
      </w:r>
      <w:r>
        <w:rPr>
          <w:rFonts w:ascii="Arial" w:hAnsi="Arial" w:cs="Arial"/>
        </w:rPr>
        <w:t>aangelegenheden’ voeren de gemeenschappelijke colleges dit overleg met de</w:t>
      </w:r>
      <w:r w:rsidR="009737A0">
        <w:rPr>
          <w:rFonts w:ascii="Arial" w:hAnsi="Arial" w:cs="Arial"/>
        </w:rPr>
        <w:t xml:space="preserve"> </w:t>
      </w:r>
      <w:r>
        <w:rPr>
          <w:rFonts w:ascii="Arial" w:hAnsi="Arial" w:cs="Arial"/>
        </w:rPr>
        <w:t>kerkenraden van de twee gemeenten,</w:t>
      </w:r>
    </w:p>
    <w:p w:rsidR="00391212" w:rsidRDefault="00391212" w:rsidP="009737A0">
      <w:pPr>
        <w:autoSpaceDE w:val="0"/>
        <w:autoSpaceDN w:val="0"/>
        <w:adjustRightInd w:val="0"/>
        <w:spacing w:after="0" w:line="240" w:lineRule="auto"/>
        <w:ind w:firstLine="708"/>
        <w:rPr>
          <w:rFonts w:ascii="Arial" w:hAnsi="Arial" w:cs="Arial"/>
        </w:rPr>
      </w:pPr>
      <w:r>
        <w:rPr>
          <w:rFonts w:ascii="Arial" w:hAnsi="Arial" w:cs="Arial"/>
        </w:rPr>
        <w:t>In de tweede variant voeren zij dit overleg met de federatiekerkenraad.</w:t>
      </w:r>
    </w:p>
    <w:p w:rsidR="009737A0" w:rsidRDefault="009737A0" w:rsidP="009737A0">
      <w:pPr>
        <w:autoSpaceDE w:val="0"/>
        <w:autoSpaceDN w:val="0"/>
        <w:adjustRightInd w:val="0"/>
        <w:spacing w:after="0" w:line="240" w:lineRule="auto"/>
        <w:ind w:firstLine="708"/>
        <w:rPr>
          <w:rFonts w:ascii="Arial" w:hAnsi="Arial" w:cs="Arial"/>
        </w:rPr>
      </w:pPr>
    </w:p>
    <w:p w:rsidR="00391212" w:rsidRDefault="00391212" w:rsidP="009737A0">
      <w:pPr>
        <w:autoSpaceDE w:val="0"/>
        <w:autoSpaceDN w:val="0"/>
        <w:adjustRightInd w:val="0"/>
        <w:spacing w:after="0" w:line="240" w:lineRule="auto"/>
        <w:ind w:firstLine="708"/>
        <w:rPr>
          <w:rFonts w:ascii="Arial" w:hAnsi="Arial" w:cs="Arial"/>
        </w:rPr>
      </w:pPr>
      <w:r>
        <w:rPr>
          <w:rFonts w:ascii="Arial" w:hAnsi="Arial" w:cs="Arial"/>
        </w:rPr>
        <w:t>Omdat dit voor de modelteksten verder geen verschil maakt zijn er niet voor beide</w:t>
      </w:r>
    </w:p>
    <w:p w:rsidR="00391212" w:rsidRDefault="00391212" w:rsidP="009737A0">
      <w:pPr>
        <w:autoSpaceDE w:val="0"/>
        <w:autoSpaceDN w:val="0"/>
        <w:adjustRightInd w:val="0"/>
        <w:spacing w:after="0" w:line="240" w:lineRule="auto"/>
        <w:ind w:firstLine="708"/>
        <w:rPr>
          <w:rFonts w:ascii="Arial" w:hAnsi="Arial" w:cs="Arial"/>
        </w:rPr>
      </w:pPr>
      <w:r>
        <w:rPr>
          <w:rFonts w:ascii="Arial" w:hAnsi="Arial" w:cs="Arial"/>
        </w:rPr>
        <w:t>varianten aparte modelregelingen opgenomen.</w:t>
      </w:r>
    </w:p>
    <w:p w:rsidR="00391212" w:rsidRDefault="00391212" w:rsidP="009737A0">
      <w:pPr>
        <w:autoSpaceDE w:val="0"/>
        <w:autoSpaceDN w:val="0"/>
        <w:adjustRightInd w:val="0"/>
        <w:spacing w:after="0" w:line="240" w:lineRule="auto"/>
        <w:ind w:firstLine="708"/>
        <w:rPr>
          <w:rFonts w:ascii="Arial" w:hAnsi="Arial" w:cs="Arial"/>
        </w:rPr>
      </w:pPr>
      <w:r>
        <w:rPr>
          <w:rFonts w:ascii="Arial" w:hAnsi="Arial" w:cs="Arial"/>
        </w:rPr>
        <w:t xml:space="preserve">Wel dient u in art. 3 van het </w:t>
      </w:r>
      <w:r>
        <w:rPr>
          <w:rFonts w:ascii="Arial,Italic" w:hAnsi="Arial,Italic" w:cs="Arial,Italic"/>
          <w:i/>
          <w:iCs/>
        </w:rPr>
        <w:t xml:space="preserve">besluit </w:t>
      </w:r>
      <w:r>
        <w:rPr>
          <w:rFonts w:ascii="Arial" w:hAnsi="Arial" w:cs="Arial"/>
        </w:rPr>
        <w:t>aan te geven welke variant u kiest.</w:t>
      </w:r>
    </w:p>
    <w:p w:rsidR="00391212" w:rsidRDefault="00391212" w:rsidP="009737A0">
      <w:pPr>
        <w:autoSpaceDE w:val="0"/>
        <w:autoSpaceDN w:val="0"/>
        <w:adjustRightInd w:val="0"/>
        <w:spacing w:after="0" w:line="240" w:lineRule="auto"/>
        <w:ind w:left="708"/>
        <w:rPr>
          <w:rFonts w:ascii="Arial" w:hAnsi="Arial" w:cs="Arial"/>
        </w:rPr>
      </w:pPr>
      <w:r>
        <w:rPr>
          <w:rFonts w:ascii="Arial" w:hAnsi="Arial" w:cs="Arial"/>
        </w:rPr>
        <w:t>De eerste variant is in art. 3 kortweg aangeduid als ‘‘</w:t>
      </w:r>
      <w:r>
        <w:rPr>
          <w:rFonts w:ascii="Arial,Italic" w:hAnsi="Arial,Italic" w:cs="Arial,Italic"/>
          <w:i/>
          <w:iCs/>
        </w:rPr>
        <w:t xml:space="preserve">kerkenraden </w:t>
      </w:r>
      <w:r>
        <w:rPr>
          <w:rFonts w:ascii="Arial" w:hAnsi="Arial" w:cs="Arial"/>
        </w:rPr>
        <w:t xml:space="preserve">zijn </w:t>
      </w:r>
      <w:r w:rsidR="009737A0">
        <w:rPr>
          <w:rFonts w:ascii="Arial" w:hAnsi="Arial" w:cs="Arial"/>
        </w:rPr>
        <w:t xml:space="preserve">gespreks- </w:t>
      </w:r>
      <w:r>
        <w:rPr>
          <w:rFonts w:ascii="Arial" w:hAnsi="Arial" w:cs="Arial"/>
        </w:rPr>
        <w:t>partner</w:t>
      </w:r>
      <w:r w:rsidR="009737A0">
        <w:rPr>
          <w:rFonts w:ascii="Arial" w:hAnsi="Arial" w:cs="Arial"/>
        </w:rPr>
        <w:t xml:space="preserve"> </w:t>
      </w:r>
      <w:r>
        <w:rPr>
          <w:rFonts w:ascii="Arial" w:hAnsi="Arial" w:cs="Arial"/>
        </w:rPr>
        <w:t>voor colleges inzake vermogensrechtelijke aangelegenheden’ (art. 9 GRF).</w:t>
      </w:r>
    </w:p>
    <w:p w:rsidR="00391212" w:rsidRDefault="00391212" w:rsidP="009737A0">
      <w:pPr>
        <w:autoSpaceDE w:val="0"/>
        <w:autoSpaceDN w:val="0"/>
        <w:adjustRightInd w:val="0"/>
        <w:spacing w:after="0" w:line="240" w:lineRule="auto"/>
        <w:ind w:left="708"/>
        <w:rPr>
          <w:rFonts w:ascii="Arial" w:hAnsi="Arial" w:cs="Arial"/>
        </w:rPr>
      </w:pPr>
      <w:r>
        <w:rPr>
          <w:rFonts w:ascii="Arial" w:hAnsi="Arial" w:cs="Arial"/>
        </w:rPr>
        <w:t>De tweede variant is kortweg aangeduid als ‘</w:t>
      </w:r>
      <w:r>
        <w:rPr>
          <w:rFonts w:ascii="Arial,Italic" w:hAnsi="Arial,Italic" w:cs="Arial,Italic"/>
          <w:i/>
          <w:iCs/>
        </w:rPr>
        <w:t xml:space="preserve">federatiekerkenraad </w:t>
      </w:r>
      <w:r>
        <w:rPr>
          <w:rFonts w:ascii="Arial" w:hAnsi="Arial" w:cs="Arial"/>
        </w:rPr>
        <w:t>is gesprekspartner voor</w:t>
      </w:r>
      <w:r w:rsidR="009737A0">
        <w:rPr>
          <w:rFonts w:ascii="Arial" w:hAnsi="Arial" w:cs="Arial"/>
        </w:rPr>
        <w:t xml:space="preserve"> </w:t>
      </w:r>
      <w:r>
        <w:rPr>
          <w:rFonts w:ascii="Arial" w:hAnsi="Arial" w:cs="Arial"/>
        </w:rPr>
        <w:t>colleges inzake vermogensrechtelijke aangelegenheden’ art. 10 lid 4 GRF.</w:t>
      </w:r>
    </w:p>
    <w:p w:rsidR="009737A0" w:rsidRDefault="009737A0" w:rsidP="009737A0">
      <w:pPr>
        <w:autoSpaceDE w:val="0"/>
        <w:autoSpaceDN w:val="0"/>
        <w:adjustRightInd w:val="0"/>
        <w:spacing w:after="0" w:line="240" w:lineRule="auto"/>
        <w:ind w:left="708"/>
        <w:rPr>
          <w:rFonts w:ascii="Arial" w:hAnsi="Arial" w:cs="Arial"/>
        </w:rPr>
      </w:pPr>
    </w:p>
    <w:p w:rsidR="00290688" w:rsidRPr="00A221E2" w:rsidRDefault="00391212" w:rsidP="009737A0">
      <w:pPr>
        <w:autoSpaceDE w:val="0"/>
        <w:autoSpaceDN w:val="0"/>
        <w:adjustRightInd w:val="0"/>
        <w:spacing w:after="0" w:line="240" w:lineRule="auto"/>
        <w:ind w:left="708"/>
        <w:rPr>
          <w:rFonts w:ascii="Arial" w:hAnsi="Arial" w:cs="Arial"/>
        </w:rPr>
      </w:pPr>
      <w:r>
        <w:rPr>
          <w:rFonts w:ascii="Arial" w:hAnsi="Arial" w:cs="Arial"/>
        </w:rPr>
        <w:t>Uiteraard kunnen de gemeenten ook besluiten deze gezamenlijke regeling niet te treffen.</w:t>
      </w:r>
    </w:p>
    <w:p w:rsidR="009737A0" w:rsidRDefault="009737A0" w:rsidP="009737A0">
      <w:pPr>
        <w:autoSpaceDE w:val="0"/>
        <w:autoSpaceDN w:val="0"/>
        <w:adjustRightInd w:val="0"/>
        <w:spacing w:after="0" w:line="240" w:lineRule="auto"/>
        <w:rPr>
          <w:rFonts w:ascii="Arial" w:hAnsi="Arial" w:cs="Arial"/>
          <w:sz w:val="20"/>
          <w:szCs w:val="20"/>
        </w:rPr>
      </w:pPr>
    </w:p>
    <w:p w:rsidR="009737A0" w:rsidRDefault="009737A0" w:rsidP="009737A0">
      <w:pPr>
        <w:autoSpaceDE w:val="0"/>
        <w:autoSpaceDN w:val="0"/>
        <w:adjustRightInd w:val="0"/>
        <w:spacing w:after="0" w:line="240" w:lineRule="auto"/>
        <w:ind w:left="708"/>
        <w:rPr>
          <w:rFonts w:ascii="Arial" w:hAnsi="Arial" w:cs="Arial"/>
        </w:rPr>
      </w:pPr>
      <w:r>
        <w:rPr>
          <w:rFonts w:ascii="Arial" w:hAnsi="Arial" w:cs="Arial"/>
        </w:rPr>
        <w:t>In dat geval dient u de paragraaf ‘Vermogensrechtelijke aangelegenheden’ uit het model te schrappen en worden de vermogensrechtelijke aangelegenheden ‘gewoon’ behandeld in de eigen gemeente tussen de kerkenraad en de eigen colleges van kerkrentmeesters resp. diakenen.</w:t>
      </w:r>
    </w:p>
    <w:p w:rsidR="009737A0" w:rsidRDefault="009737A0">
      <w:pPr>
        <w:rPr>
          <w:rFonts w:ascii="Arial" w:hAnsi="Arial" w:cs="Arial"/>
        </w:rPr>
      </w:pPr>
      <w:r>
        <w:rPr>
          <w:rFonts w:ascii="Arial" w:hAnsi="Arial" w:cs="Arial"/>
        </w:rPr>
        <w:br w:type="page"/>
      </w:r>
    </w:p>
    <w:p w:rsidR="009737A0" w:rsidRDefault="009737A0" w:rsidP="009737A0">
      <w:pPr>
        <w:autoSpaceDE w:val="0"/>
        <w:autoSpaceDN w:val="0"/>
        <w:adjustRightInd w:val="0"/>
        <w:spacing w:after="0" w:line="240" w:lineRule="auto"/>
        <w:ind w:left="708"/>
        <w:rPr>
          <w:rFonts w:ascii="Arial" w:hAnsi="Arial" w:cs="Arial"/>
        </w:rPr>
      </w:pPr>
    </w:p>
    <w:p w:rsidR="009737A0" w:rsidRDefault="009737A0" w:rsidP="009737A0">
      <w:pPr>
        <w:autoSpaceDE w:val="0"/>
        <w:autoSpaceDN w:val="0"/>
        <w:adjustRightInd w:val="0"/>
        <w:spacing w:after="0" w:line="240" w:lineRule="auto"/>
        <w:rPr>
          <w:rFonts w:ascii="Arial,Bold" w:hAnsi="Arial,Bold" w:cs="Arial,Bold"/>
          <w:b/>
          <w:bCs/>
        </w:rPr>
      </w:pPr>
      <w:r>
        <w:rPr>
          <w:rFonts w:ascii="Arial,Bold" w:hAnsi="Arial,Bold" w:cs="Arial,Bold"/>
          <w:b/>
          <w:bCs/>
        </w:rPr>
        <w:t>3.3.7. Federatie voor bepaalde of onbepaalde tijd; beëindiging van de federatie</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Een federatie van (wijk)gemeenten kan voor bepaalde tijd worden aangegaan of voor</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onbepaalde tijd (art. 5 GRF). In beide gevallen kan de federatie worden beëindigd.</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Overigens geldt in beide gevallen, dat voor beëindiging van de federatie (tijdig) moet worden</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opgezegd (behalve indien de reden voor de beëindiging is, dat de (wijk)gemeenten</w:t>
      </w:r>
    </w:p>
    <w:p w:rsidR="009737A0" w:rsidRDefault="009737A0" w:rsidP="009737A0">
      <w:pPr>
        <w:autoSpaceDE w:val="0"/>
        <w:autoSpaceDN w:val="0"/>
        <w:adjustRightInd w:val="0"/>
        <w:spacing w:after="0" w:line="240" w:lineRule="auto"/>
        <w:rPr>
          <w:rFonts w:ascii="Arial" w:hAnsi="Arial" w:cs="Arial"/>
        </w:rPr>
      </w:pPr>
      <w:r>
        <w:rPr>
          <w:rFonts w:ascii="Arial,Italic" w:hAnsi="Arial,Italic" w:cs="Arial,Italic"/>
          <w:i/>
          <w:iCs/>
        </w:rPr>
        <w:t>verenigen</w:t>
      </w:r>
      <w:r>
        <w:rPr>
          <w:rFonts w:ascii="Arial" w:hAnsi="Arial" w:cs="Arial"/>
        </w:rPr>
        <w:t>). Wij verwijzen u naar art. 5 GRF, waarin de zaken rond wijziging, verlenging en</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opzegging van de federatie zijn verwoord.</w:t>
      </w:r>
    </w:p>
    <w:p w:rsidR="0025729D" w:rsidRDefault="0025729D" w:rsidP="009737A0">
      <w:pPr>
        <w:autoSpaceDE w:val="0"/>
        <w:autoSpaceDN w:val="0"/>
        <w:adjustRightInd w:val="0"/>
        <w:spacing w:after="0" w:line="240" w:lineRule="auto"/>
        <w:rPr>
          <w:rFonts w:ascii="Arial" w:hAnsi="Arial" w:cs="Arial"/>
        </w:rPr>
      </w:pPr>
    </w:p>
    <w:p w:rsidR="009737A0" w:rsidRDefault="009737A0" w:rsidP="009737A0">
      <w:pPr>
        <w:autoSpaceDE w:val="0"/>
        <w:autoSpaceDN w:val="0"/>
        <w:adjustRightInd w:val="0"/>
        <w:spacing w:after="0" w:line="240" w:lineRule="auto"/>
        <w:rPr>
          <w:rFonts w:ascii="Arial" w:hAnsi="Arial" w:cs="Arial"/>
        </w:rPr>
      </w:pPr>
      <w:r>
        <w:rPr>
          <w:rFonts w:ascii="Arial" w:hAnsi="Arial" w:cs="Arial"/>
        </w:rPr>
        <w:t>In de federatiemodellen wordt in</w:t>
      </w:r>
    </w:p>
    <w:p w:rsidR="009737A0" w:rsidRPr="0025729D" w:rsidRDefault="009737A0" w:rsidP="0025729D">
      <w:pPr>
        <w:pStyle w:val="Lijstalinea"/>
        <w:numPr>
          <w:ilvl w:val="0"/>
          <w:numId w:val="22"/>
        </w:numPr>
        <w:autoSpaceDE w:val="0"/>
        <w:autoSpaceDN w:val="0"/>
        <w:adjustRightInd w:val="0"/>
        <w:spacing w:after="0" w:line="240" w:lineRule="auto"/>
        <w:rPr>
          <w:rFonts w:ascii="Arial" w:hAnsi="Arial" w:cs="Arial"/>
        </w:rPr>
      </w:pPr>
      <w:r w:rsidRPr="0025729D">
        <w:rPr>
          <w:rFonts w:ascii="Arial" w:hAnsi="Arial" w:cs="Arial"/>
        </w:rPr>
        <w:t xml:space="preserve">artikel 5 </w:t>
      </w:r>
      <w:r w:rsidRPr="0025729D">
        <w:rPr>
          <w:rFonts w:ascii="Arial,Italic" w:hAnsi="Arial,Italic" w:cs="Arial,Italic"/>
          <w:i/>
          <w:iCs/>
        </w:rPr>
        <w:t xml:space="preserve">besluit </w:t>
      </w:r>
      <w:r w:rsidRPr="0025729D">
        <w:rPr>
          <w:rFonts w:ascii="Arial" w:hAnsi="Arial" w:cs="Arial"/>
        </w:rPr>
        <w:t>en</w:t>
      </w:r>
    </w:p>
    <w:p w:rsidR="0025729D" w:rsidRDefault="009737A0" w:rsidP="0025729D">
      <w:pPr>
        <w:pStyle w:val="Lijstalinea"/>
        <w:numPr>
          <w:ilvl w:val="0"/>
          <w:numId w:val="22"/>
        </w:numPr>
        <w:autoSpaceDE w:val="0"/>
        <w:autoSpaceDN w:val="0"/>
        <w:adjustRightInd w:val="0"/>
        <w:spacing w:after="0" w:line="240" w:lineRule="auto"/>
        <w:rPr>
          <w:rFonts w:ascii="Arial" w:hAnsi="Arial" w:cs="Arial"/>
        </w:rPr>
      </w:pPr>
      <w:r w:rsidRPr="0025729D">
        <w:rPr>
          <w:rFonts w:ascii="Arial" w:hAnsi="Arial" w:cs="Arial"/>
        </w:rPr>
        <w:t xml:space="preserve">artikel 6 </w:t>
      </w:r>
      <w:r w:rsidRPr="0025729D">
        <w:rPr>
          <w:rFonts w:ascii="Arial,Italic" w:hAnsi="Arial,Italic" w:cs="Arial,Italic"/>
          <w:i/>
          <w:iCs/>
        </w:rPr>
        <w:t xml:space="preserve">besluit </w:t>
      </w:r>
      <w:r w:rsidRPr="0025729D">
        <w:rPr>
          <w:rFonts w:ascii="Arial" w:hAnsi="Arial" w:cs="Arial"/>
        </w:rPr>
        <w:t>en</w:t>
      </w:r>
    </w:p>
    <w:p w:rsidR="009737A0" w:rsidRPr="0025729D" w:rsidRDefault="009737A0" w:rsidP="0025729D">
      <w:pPr>
        <w:pStyle w:val="Lijstalinea"/>
        <w:numPr>
          <w:ilvl w:val="0"/>
          <w:numId w:val="22"/>
        </w:numPr>
        <w:autoSpaceDE w:val="0"/>
        <w:autoSpaceDN w:val="0"/>
        <w:adjustRightInd w:val="0"/>
        <w:spacing w:after="0" w:line="240" w:lineRule="auto"/>
        <w:rPr>
          <w:rFonts w:ascii="Arial" w:hAnsi="Arial" w:cs="Arial"/>
        </w:rPr>
      </w:pPr>
      <w:r w:rsidRPr="0025729D">
        <w:rPr>
          <w:rFonts w:ascii="Arial" w:hAnsi="Arial" w:cs="Arial"/>
        </w:rPr>
        <w:t>in het laatste deel van de paragraaf ‘gezamenlijke verzorging van vermogensrechtelijke</w:t>
      </w:r>
      <w:r w:rsidR="0025729D" w:rsidRPr="0025729D">
        <w:rPr>
          <w:rFonts w:ascii="Arial" w:hAnsi="Arial" w:cs="Arial"/>
        </w:rPr>
        <w:t xml:space="preserve"> </w:t>
      </w:r>
      <w:r w:rsidRPr="0025729D">
        <w:rPr>
          <w:rFonts w:ascii="Arial" w:hAnsi="Arial" w:cs="Arial"/>
        </w:rPr>
        <w:t>aangelegenheden’</w:t>
      </w:r>
      <w:r w:rsidR="0025729D">
        <w:rPr>
          <w:rStyle w:val="Voetnootmarkering"/>
          <w:rFonts w:ascii="Arial" w:hAnsi="Arial" w:cs="Arial"/>
        </w:rPr>
        <w:footnoteReference w:id="5"/>
      </w:r>
    </w:p>
    <w:p w:rsidR="009737A0" w:rsidRDefault="009737A0" w:rsidP="009737A0">
      <w:pPr>
        <w:autoSpaceDE w:val="0"/>
        <w:autoSpaceDN w:val="0"/>
        <w:adjustRightInd w:val="0"/>
        <w:spacing w:after="0" w:line="240" w:lineRule="auto"/>
        <w:rPr>
          <w:rFonts w:ascii="Arial" w:hAnsi="Arial" w:cs="Arial"/>
        </w:rPr>
      </w:pPr>
      <w:r>
        <w:rPr>
          <w:rFonts w:ascii="Arial" w:hAnsi="Arial" w:cs="Arial"/>
        </w:rPr>
        <w:t>aandacht besteed aan de tijdsaspecten van de federatie.</w:t>
      </w:r>
    </w:p>
    <w:p w:rsidR="0025729D" w:rsidRDefault="0025729D" w:rsidP="009737A0">
      <w:pPr>
        <w:autoSpaceDE w:val="0"/>
        <w:autoSpaceDN w:val="0"/>
        <w:adjustRightInd w:val="0"/>
        <w:spacing w:after="0" w:line="240" w:lineRule="auto"/>
        <w:rPr>
          <w:rFonts w:ascii="Arial" w:hAnsi="Arial" w:cs="Arial"/>
        </w:rPr>
      </w:pPr>
    </w:p>
    <w:p w:rsidR="009737A0" w:rsidRDefault="009737A0" w:rsidP="009737A0">
      <w:pPr>
        <w:autoSpaceDE w:val="0"/>
        <w:autoSpaceDN w:val="0"/>
        <w:adjustRightInd w:val="0"/>
        <w:spacing w:after="0" w:line="240" w:lineRule="auto"/>
        <w:rPr>
          <w:rFonts w:ascii="Arial" w:hAnsi="Arial" w:cs="Arial"/>
        </w:rPr>
      </w:pPr>
      <w:r>
        <w:rPr>
          <w:rFonts w:ascii="Arial" w:hAnsi="Arial" w:cs="Arial"/>
        </w:rPr>
        <w:t>Ad a) art. 5 model federatiebesluit</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In dit artikel kunt u uw keuze voor federatie voor bepaalde of voor onbepaalde tijd</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vastleggen.</w:t>
      </w:r>
    </w:p>
    <w:p w:rsidR="0025729D" w:rsidRDefault="0025729D" w:rsidP="009737A0">
      <w:pPr>
        <w:autoSpaceDE w:val="0"/>
        <w:autoSpaceDN w:val="0"/>
        <w:adjustRightInd w:val="0"/>
        <w:spacing w:after="0" w:line="240" w:lineRule="auto"/>
        <w:rPr>
          <w:rFonts w:ascii="Arial" w:hAnsi="Arial" w:cs="Arial"/>
        </w:rPr>
      </w:pPr>
    </w:p>
    <w:p w:rsidR="009737A0" w:rsidRDefault="009737A0" w:rsidP="009737A0">
      <w:pPr>
        <w:autoSpaceDE w:val="0"/>
        <w:autoSpaceDN w:val="0"/>
        <w:adjustRightInd w:val="0"/>
        <w:spacing w:after="0" w:line="240" w:lineRule="auto"/>
        <w:rPr>
          <w:rFonts w:ascii="Arial" w:hAnsi="Arial" w:cs="Arial"/>
        </w:rPr>
      </w:pPr>
      <w:r>
        <w:rPr>
          <w:rFonts w:ascii="Arial" w:hAnsi="Arial" w:cs="Arial"/>
        </w:rPr>
        <w:t>Ad b) art. 6 model federatiebesluit</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Dit artikel, dat stelt dat de gezamenlijke financiële verplichtingen bij beëindiging van de</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federatieovereenkomst worden voldaan door de federatiepartners in een in dit artikel vast te</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leggen verhouding, geeft invulling aan het bepaalde in art. 5-4 GRF.</w:t>
      </w:r>
    </w:p>
    <w:p w:rsidR="0025729D" w:rsidRDefault="0025729D" w:rsidP="009737A0">
      <w:pPr>
        <w:autoSpaceDE w:val="0"/>
        <w:autoSpaceDN w:val="0"/>
        <w:adjustRightInd w:val="0"/>
        <w:spacing w:after="0" w:line="240" w:lineRule="auto"/>
        <w:rPr>
          <w:rFonts w:ascii="Arial" w:hAnsi="Arial" w:cs="Arial"/>
        </w:rPr>
      </w:pPr>
    </w:p>
    <w:p w:rsidR="009737A0" w:rsidRDefault="009737A0" w:rsidP="009737A0">
      <w:pPr>
        <w:autoSpaceDE w:val="0"/>
        <w:autoSpaceDN w:val="0"/>
        <w:adjustRightInd w:val="0"/>
        <w:spacing w:after="0" w:line="240" w:lineRule="auto"/>
        <w:rPr>
          <w:rFonts w:ascii="Arial" w:hAnsi="Arial" w:cs="Arial"/>
        </w:rPr>
      </w:pPr>
      <w:r>
        <w:rPr>
          <w:rFonts w:ascii="Arial" w:hAnsi="Arial" w:cs="Arial"/>
        </w:rPr>
        <w:t>Ad c) De vermogensrechtelijke aangelegenheden bij beëindiging van de federatie.</w:t>
      </w:r>
    </w:p>
    <w:p w:rsidR="0025729D" w:rsidRDefault="0025729D" w:rsidP="009737A0">
      <w:pPr>
        <w:autoSpaceDE w:val="0"/>
        <w:autoSpaceDN w:val="0"/>
        <w:adjustRightInd w:val="0"/>
        <w:spacing w:after="0" w:line="240" w:lineRule="auto"/>
        <w:rPr>
          <w:rFonts w:ascii="Arial" w:hAnsi="Arial" w:cs="Arial"/>
        </w:rPr>
      </w:pPr>
    </w:p>
    <w:p w:rsidR="009737A0" w:rsidRDefault="009737A0" w:rsidP="009737A0">
      <w:pPr>
        <w:autoSpaceDE w:val="0"/>
        <w:autoSpaceDN w:val="0"/>
        <w:adjustRightInd w:val="0"/>
        <w:spacing w:after="0" w:line="240" w:lineRule="auto"/>
        <w:rPr>
          <w:rFonts w:ascii="Arial" w:hAnsi="Arial" w:cs="Arial"/>
        </w:rPr>
      </w:pPr>
      <w:r>
        <w:rPr>
          <w:rFonts w:ascii="Arial" w:hAnsi="Arial" w:cs="Arial"/>
        </w:rPr>
        <w:t>Bij federatie blijven de vermogens van de gemeenten gescheiden, ook al kiezen zij voor de</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gezamenlijke regeling ‘Verzorging vermogensrechtelijke aangelegenheden’</w:t>
      </w:r>
      <w:r w:rsidR="0025729D">
        <w:rPr>
          <w:rFonts w:ascii="Arial" w:hAnsi="Arial" w:cs="Arial"/>
        </w:rPr>
        <w:t xml:space="preserve">. </w:t>
      </w:r>
      <w:r>
        <w:rPr>
          <w:rFonts w:ascii="Arial" w:hAnsi="Arial" w:cs="Arial"/>
        </w:rPr>
        <w:t>Toch kan er bij</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de ‘gezamenlijke verzorging’ een zekere vermenging plaatsvinden, bijvoorbeeld doordat er in</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het kader van die gezamenlijke verzorging voor gemeenschappelijke rekening onderhoud</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aan een van de gebouwen wordt gepleegd.</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Om deze reden verlangt art. 9-3 GRF een bepaling betreffende de gang van zaken ten</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aanzien van de gezamenlijke vermogensrechtelijke aangelegenheden ingeval van</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beëindiging van de samenwerking.</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Dit betekent, dat partijen een verdeelsleutel afspreken en deze in de federatieregeling</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vastleggen. Daarbij vormt de verhouding van de financiële middelen bij aanvang van de</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federatie een indicator.</w:t>
      </w:r>
    </w:p>
    <w:p w:rsidR="0025729D" w:rsidRDefault="0025729D" w:rsidP="009737A0">
      <w:pPr>
        <w:autoSpaceDE w:val="0"/>
        <w:autoSpaceDN w:val="0"/>
        <w:adjustRightInd w:val="0"/>
        <w:spacing w:after="0" w:line="240" w:lineRule="auto"/>
        <w:rPr>
          <w:rFonts w:ascii="Arial" w:hAnsi="Arial" w:cs="Arial"/>
        </w:rPr>
      </w:pPr>
    </w:p>
    <w:p w:rsidR="009737A0" w:rsidRDefault="009737A0" w:rsidP="009737A0">
      <w:pPr>
        <w:autoSpaceDE w:val="0"/>
        <w:autoSpaceDN w:val="0"/>
        <w:adjustRightInd w:val="0"/>
        <w:spacing w:after="0" w:line="240" w:lineRule="auto"/>
        <w:rPr>
          <w:rFonts w:ascii="Arial,Bold" w:hAnsi="Arial,Bold" w:cs="Arial,Bold"/>
          <w:b/>
          <w:bCs/>
        </w:rPr>
      </w:pPr>
      <w:r>
        <w:rPr>
          <w:rFonts w:ascii="Arial,Bold" w:hAnsi="Arial,Bold" w:cs="Arial,Bold"/>
          <w:b/>
          <w:bCs/>
        </w:rPr>
        <w:t>3.3.8. Modellen: het onderscheid tussen overeenkomst, besluit en regeling</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De inhoudelijke beschouwingen in de vorige paragrafen hebben reeds laten zien, dat er bij</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het vormgeven van de federatie tussen gemeenten veel te kiezen valt.</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Art. 3-1 GRF bepaalt dat de kerkenraden hetgeen zij regelen samen met het besluit</w:t>
      </w:r>
    </w:p>
    <w:p w:rsidR="009737A0" w:rsidRDefault="009737A0" w:rsidP="009737A0">
      <w:pPr>
        <w:autoSpaceDE w:val="0"/>
        <w:autoSpaceDN w:val="0"/>
        <w:adjustRightInd w:val="0"/>
        <w:spacing w:after="0" w:line="240" w:lineRule="auto"/>
        <w:rPr>
          <w:rFonts w:ascii="Arial" w:hAnsi="Arial" w:cs="Arial"/>
        </w:rPr>
      </w:pPr>
      <w:r>
        <w:rPr>
          <w:rFonts w:ascii="Arial" w:hAnsi="Arial" w:cs="Arial"/>
        </w:rPr>
        <w:t>schriftelijk vastleggen in de federatieovereenkomst.</w:t>
      </w:r>
    </w:p>
    <w:p w:rsidR="0025729D" w:rsidRDefault="0025729D" w:rsidP="0025729D">
      <w:pPr>
        <w:autoSpaceDE w:val="0"/>
        <w:autoSpaceDN w:val="0"/>
        <w:adjustRightInd w:val="0"/>
        <w:spacing w:after="0" w:line="240" w:lineRule="auto"/>
        <w:rPr>
          <w:rFonts w:ascii="Arial" w:hAnsi="Arial" w:cs="Arial"/>
          <w:sz w:val="20"/>
          <w:szCs w:val="20"/>
        </w:rPr>
      </w:pPr>
    </w:p>
    <w:p w:rsidR="0025729D" w:rsidRDefault="0025729D" w:rsidP="0025729D">
      <w:pPr>
        <w:autoSpaceDE w:val="0"/>
        <w:autoSpaceDN w:val="0"/>
        <w:adjustRightInd w:val="0"/>
        <w:spacing w:after="0" w:line="240" w:lineRule="auto"/>
        <w:rPr>
          <w:rFonts w:ascii="Arial" w:hAnsi="Arial" w:cs="Arial"/>
        </w:rPr>
      </w:pPr>
      <w:r>
        <w:rPr>
          <w:rFonts w:ascii="Arial" w:hAnsi="Arial" w:cs="Arial"/>
        </w:rPr>
        <w:t>Anders gezegd: de federatie</w:t>
      </w:r>
      <w:r>
        <w:rPr>
          <w:rFonts w:ascii="Arial,Italic" w:hAnsi="Arial,Italic" w:cs="Arial,Italic"/>
          <w:i/>
          <w:iCs/>
        </w:rPr>
        <w:t xml:space="preserve">overeenkomst </w:t>
      </w:r>
      <w:r>
        <w:rPr>
          <w:rFonts w:ascii="Arial" w:hAnsi="Arial" w:cs="Arial"/>
        </w:rPr>
        <w:t>heeft twee delen: het federatie</w:t>
      </w:r>
      <w:r>
        <w:rPr>
          <w:rFonts w:ascii="Arial,Italic" w:hAnsi="Arial,Italic" w:cs="Arial,Italic"/>
          <w:i/>
          <w:iCs/>
        </w:rPr>
        <w:t xml:space="preserve">besluit </w:t>
      </w:r>
      <w:r>
        <w:rPr>
          <w:rFonts w:ascii="Arial" w:hAnsi="Arial" w:cs="Arial"/>
        </w:rPr>
        <w:t>en de</w:t>
      </w:r>
    </w:p>
    <w:p w:rsidR="0025729D" w:rsidRDefault="0025729D" w:rsidP="0025729D">
      <w:pPr>
        <w:autoSpaceDE w:val="0"/>
        <w:autoSpaceDN w:val="0"/>
        <w:adjustRightInd w:val="0"/>
        <w:spacing w:after="0" w:line="240" w:lineRule="auto"/>
        <w:rPr>
          <w:rFonts w:ascii="Arial" w:hAnsi="Arial" w:cs="Arial"/>
        </w:rPr>
      </w:pPr>
      <w:r>
        <w:rPr>
          <w:rFonts w:ascii="Arial" w:hAnsi="Arial" w:cs="Arial"/>
        </w:rPr>
        <w:t>federatie</w:t>
      </w:r>
      <w:r>
        <w:rPr>
          <w:rFonts w:ascii="Arial,Italic" w:hAnsi="Arial,Italic" w:cs="Arial,Italic"/>
          <w:i/>
          <w:iCs/>
        </w:rPr>
        <w:t>regeling</w:t>
      </w:r>
      <w:r>
        <w:rPr>
          <w:rFonts w:ascii="Arial" w:hAnsi="Arial" w:cs="Arial"/>
        </w:rPr>
        <w:t>.</w:t>
      </w:r>
    </w:p>
    <w:p w:rsidR="0025729D" w:rsidRDefault="0025729D" w:rsidP="0025729D">
      <w:pPr>
        <w:autoSpaceDE w:val="0"/>
        <w:autoSpaceDN w:val="0"/>
        <w:adjustRightInd w:val="0"/>
        <w:spacing w:after="0" w:line="240" w:lineRule="auto"/>
        <w:rPr>
          <w:rFonts w:ascii="Arial" w:hAnsi="Arial" w:cs="Arial"/>
        </w:rPr>
      </w:pPr>
      <w:r>
        <w:rPr>
          <w:rFonts w:ascii="Arial" w:hAnsi="Arial" w:cs="Arial"/>
        </w:rPr>
        <w:t>In de modellen voor federatie die wij u in deel 3A van de modellen aanbieden vindt u steeds</w:t>
      </w:r>
    </w:p>
    <w:p w:rsidR="00A800C1" w:rsidRDefault="0025729D" w:rsidP="0025729D">
      <w:pPr>
        <w:autoSpaceDE w:val="0"/>
        <w:autoSpaceDN w:val="0"/>
        <w:adjustRightInd w:val="0"/>
        <w:spacing w:after="0" w:line="240" w:lineRule="auto"/>
        <w:rPr>
          <w:rFonts w:ascii="Arial" w:hAnsi="Arial" w:cs="Arial"/>
        </w:rPr>
      </w:pPr>
      <w:r>
        <w:rPr>
          <w:rFonts w:ascii="Arial" w:hAnsi="Arial" w:cs="Arial"/>
        </w:rPr>
        <w:t>de tweeslag besluit/regeling:</w:t>
      </w:r>
    </w:p>
    <w:p w:rsidR="00A800C1" w:rsidRDefault="00A800C1">
      <w:pPr>
        <w:rPr>
          <w:rFonts w:ascii="Arial" w:hAnsi="Arial" w:cs="Arial"/>
        </w:rPr>
      </w:pPr>
      <w:r>
        <w:rPr>
          <w:rFonts w:ascii="Arial" w:hAnsi="Arial" w:cs="Arial"/>
        </w:rPr>
        <w:br w:type="page"/>
      </w:r>
    </w:p>
    <w:p w:rsidR="0025729D" w:rsidRDefault="0025729D" w:rsidP="0025729D">
      <w:pPr>
        <w:autoSpaceDE w:val="0"/>
        <w:autoSpaceDN w:val="0"/>
        <w:adjustRightInd w:val="0"/>
        <w:spacing w:after="0" w:line="240" w:lineRule="auto"/>
        <w:rPr>
          <w:rFonts w:ascii="Arial" w:hAnsi="Arial" w:cs="Arial"/>
        </w:rPr>
      </w:pPr>
    </w:p>
    <w:p w:rsidR="0025729D" w:rsidRDefault="0025729D" w:rsidP="0025729D">
      <w:pPr>
        <w:pStyle w:val="Lijstalinea"/>
        <w:numPr>
          <w:ilvl w:val="0"/>
          <w:numId w:val="25"/>
        </w:numPr>
        <w:autoSpaceDE w:val="0"/>
        <w:autoSpaceDN w:val="0"/>
        <w:adjustRightInd w:val="0"/>
        <w:spacing w:after="0" w:line="240" w:lineRule="auto"/>
        <w:rPr>
          <w:rFonts w:ascii="Arial" w:hAnsi="Arial" w:cs="Arial"/>
        </w:rPr>
      </w:pPr>
      <w:r w:rsidRPr="00A800C1">
        <w:rPr>
          <w:rFonts w:ascii="Arial" w:hAnsi="Arial" w:cs="Arial"/>
        </w:rPr>
        <w:t>In de (federatie)regeling wordt de toestand van de gefedereerde gemeente beschreven,</w:t>
      </w:r>
      <w:r w:rsidR="00A800C1" w:rsidRPr="00A800C1">
        <w:rPr>
          <w:rFonts w:ascii="Arial" w:hAnsi="Arial" w:cs="Arial"/>
        </w:rPr>
        <w:t xml:space="preserve"> </w:t>
      </w:r>
      <w:r w:rsidRPr="00A800C1">
        <w:rPr>
          <w:rFonts w:ascii="Arial,Italic" w:hAnsi="Arial,Italic" w:cs="Arial,Italic"/>
          <w:i/>
          <w:iCs/>
        </w:rPr>
        <w:t>als deze eenmaal als zodanig functioneert</w:t>
      </w:r>
      <w:r w:rsidRPr="00A800C1">
        <w:rPr>
          <w:rFonts w:ascii="Arial" w:hAnsi="Arial" w:cs="Arial"/>
        </w:rPr>
        <w:t>. In dit opzicht lijkt de federatieregeling sterk op</w:t>
      </w:r>
      <w:r w:rsidR="00A800C1" w:rsidRPr="00A800C1">
        <w:rPr>
          <w:rFonts w:ascii="Arial" w:hAnsi="Arial" w:cs="Arial"/>
        </w:rPr>
        <w:t xml:space="preserve"> </w:t>
      </w:r>
      <w:r w:rsidRPr="00A800C1">
        <w:rPr>
          <w:rFonts w:ascii="Arial" w:hAnsi="Arial" w:cs="Arial"/>
        </w:rPr>
        <w:t>een plaatselijke regeling van een ‘gewone’ gemeente en daarom is ook bij deze modellen</w:t>
      </w:r>
      <w:r w:rsidR="00A800C1" w:rsidRPr="00A800C1">
        <w:rPr>
          <w:rFonts w:ascii="Arial" w:hAnsi="Arial" w:cs="Arial"/>
        </w:rPr>
        <w:t xml:space="preserve"> </w:t>
      </w:r>
      <w:r w:rsidRPr="00A800C1">
        <w:rPr>
          <w:rFonts w:ascii="Arial" w:hAnsi="Arial" w:cs="Arial"/>
        </w:rPr>
        <w:t>aansluiting gezocht.</w:t>
      </w:r>
    </w:p>
    <w:p w:rsidR="0025729D" w:rsidRDefault="0025729D" w:rsidP="0025729D">
      <w:pPr>
        <w:pStyle w:val="Lijstalinea"/>
        <w:numPr>
          <w:ilvl w:val="0"/>
          <w:numId w:val="25"/>
        </w:numPr>
        <w:autoSpaceDE w:val="0"/>
        <w:autoSpaceDN w:val="0"/>
        <w:adjustRightInd w:val="0"/>
        <w:spacing w:after="0" w:line="240" w:lineRule="auto"/>
        <w:rPr>
          <w:rFonts w:ascii="Arial" w:hAnsi="Arial" w:cs="Arial"/>
        </w:rPr>
      </w:pPr>
      <w:r w:rsidRPr="00A800C1">
        <w:rPr>
          <w:rFonts w:ascii="Arial" w:hAnsi="Arial" w:cs="Arial"/>
        </w:rPr>
        <w:t>In het (federatie)besluit zijn opgenomen:</w:t>
      </w:r>
    </w:p>
    <w:p w:rsidR="0025729D" w:rsidRPr="00A800C1" w:rsidRDefault="0025729D" w:rsidP="00A800C1">
      <w:pPr>
        <w:pStyle w:val="Lijstalinea"/>
        <w:numPr>
          <w:ilvl w:val="1"/>
          <w:numId w:val="16"/>
        </w:numPr>
        <w:autoSpaceDE w:val="0"/>
        <w:autoSpaceDN w:val="0"/>
        <w:adjustRightInd w:val="0"/>
        <w:spacing w:after="0" w:line="240" w:lineRule="auto"/>
        <w:rPr>
          <w:rFonts w:ascii="Arial" w:hAnsi="Arial" w:cs="Arial"/>
        </w:rPr>
      </w:pPr>
      <w:r w:rsidRPr="00A800C1">
        <w:rPr>
          <w:rFonts w:ascii="Arial" w:hAnsi="Arial" w:cs="Arial"/>
        </w:rPr>
        <w:t>de besluiten die tot de onder 1 genoemde toestand leiden</w:t>
      </w:r>
    </w:p>
    <w:p w:rsidR="0025729D" w:rsidRDefault="0025729D" w:rsidP="0025729D">
      <w:pPr>
        <w:pStyle w:val="Lijstalinea"/>
        <w:numPr>
          <w:ilvl w:val="1"/>
          <w:numId w:val="16"/>
        </w:numPr>
        <w:autoSpaceDE w:val="0"/>
        <w:autoSpaceDN w:val="0"/>
        <w:adjustRightInd w:val="0"/>
        <w:spacing w:after="0" w:line="240" w:lineRule="auto"/>
        <w:rPr>
          <w:rFonts w:ascii="Arial" w:hAnsi="Arial" w:cs="Arial"/>
        </w:rPr>
      </w:pPr>
      <w:r w:rsidRPr="00A800C1">
        <w:rPr>
          <w:rFonts w:ascii="Arial" w:hAnsi="Arial" w:cs="Arial"/>
        </w:rPr>
        <w:t>randvoorwaarden: is de federatie voor bepaalde of onbepaalde tijd aangegaan; wat</w:t>
      </w:r>
      <w:r w:rsidR="00A800C1" w:rsidRPr="00A800C1">
        <w:rPr>
          <w:rFonts w:ascii="Arial" w:hAnsi="Arial" w:cs="Arial"/>
        </w:rPr>
        <w:t xml:space="preserve"> </w:t>
      </w:r>
      <w:r w:rsidRPr="00A800C1">
        <w:rPr>
          <w:rFonts w:ascii="Arial" w:hAnsi="Arial" w:cs="Arial"/>
        </w:rPr>
        <w:t>moet er gebeuren als de federatie wordt beëindigd.</w:t>
      </w:r>
    </w:p>
    <w:p w:rsidR="00A800C1" w:rsidRPr="00A800C1" w:rsidRDefault="00A800C1" w:rsidP="00A800C1">
      <w:pPr>
        <w:autoSpaceDE w:val="0"/>
        <w:autoSpaceDN w:val="0"/>
        <w:adjustRightInd w:val="0"/>
        <w:spacing w:after="0" w:line="240" w:lineRule="auto"/>
        <w:rPr>
          <w:rFonts w:ascii="Arial" w:hAnsi="Arial" w:cs="Arial"/>
        </w:rPr>
      </w:pPr>
    </w:p>
    <w:p w:rsidR="0025729D" w:rsidRDefault="0025729D" w:rsidP="0025729D">
      <w:pPr>
        <w:autoSpaceDE w:val="0"/>
        <w:autoSpaceDN w:val="0"/>
        <w:adjustRightInd w:val="0"/>
        <w:spacing w:after="0" w:line="240" w:lineRule="auto"/>
        <w:rPr>
          <w:rFonts w:ascii="Arial,Bold" w:hAnsi="Arial,Bold" w:cs="Arial,Bold"/>
          <w:b/>
          <w:bCs/>
        </w:rPr>
      </w:pPr>
      <w:r>
        <w:rPr>
          <w:rFonts w:ascii="Arial,Bold" w:hAnsi="Arial,Bold" w:cs="Arial,Bold"/>
          <w:b/>
          <w:bCs/>
        </w:rPr>
        <w:t>3.3.9. Modellen: specifieke toelichtingen op de model-besluiten</w:t>
      </w:r>
    </w:p>
    <w:p w:rsidR="0025729D" w:rsidRDefault="0025729D" w:rsidP="00E35775">
      <w:pPr>
        <w:autoSpaceDE w:val="0"/>
        <w:autoSpaceDN w:val="0"/>
        <w:adjustRightInd w:val="0"/>
        <w:spacing w:after="0" w:line="240" w:lineRule="auto"/>
        <w:rPr>
          <w:rFonts w:ascii="Arial,Italic" w:hAnsi="Arial,Italic" w:cs="Arial,Italic"/>
          <w:i/>
          <w:iCs/>
        </w:rPr>
      </w:pPr>
      <w:r>
        <w:rPr>
          <w:rFonts w:ascii="Arial,Italic" w:hAnsi="Arial,Italic" w:cs="Arial,Italic"/>
          <w:i/>
          <w:iCs/>
        </w:rPr>
        <w:t>Elke model federatieovereenkomst begint met een model federatiebesluit. Omdat</w:t>
      </w:r>
    </w:p>
    <w:p w:rsidR="0025729D" w:rsidRDefault="0025729D" w:rsidP="00E35775">
      <w:pPr>
        <w:autoSpaceDE w:val="0"/>
        <w:autoSpaceDN w:val="0"/>
        <w:adjustRightInd w:val="0"/>
        <w:spacing w:after="0" w:line="240" w:lineRule="auto"/>
        <w:rPr>
          <w:rFonts w:ascii="Arial,Italic" w:hAnsi="Arial,Italic" w:cs="Arial,Italic"/>
          <w:i/>
          <w:iCs/>
        </w:rPr>
      </w:pPr>
      <w:r>
        <w:rPr>
          <w:rFonts w:ascii="Arial,Italic" w:hAnsi="Arial,Italic" w:cs="Arial,Italic"/>
          <w:i/>
          <w:iCs/>
        </w:rPr>
        <w:t>deze tekst in elk model vrijwel gelijkluidend is lichten wij deze hier in een keer toe.</w:t>
      </w:r>
    </w:p>
    <w:p w:rsidR="0025729D" w:rsidRDefault="0025729D" w:rsidP="00E35775">
      <w:pPr>
        <w:autoSpaceDE w:val="0"/>
        <w:autoSpaceDN w:val="0"/>
        <w:adjustRightInd w:val="0"/>
        <w:spacing w:after="0" w:line="240" w:lineRule="auto"/>
        <w:rPr>
          <w:rFonts w:ascii="Arial,Italic" w:hAnsi="Arial,Italic" w:cs="Arial,Italic"/>
          <w:i/>
          <w:iCs/>
        </w:rPr>
      </w:pPr>
      <w:r>
        <w:rPr>
          <w:rFonts w:ascii="Arial,Italic" w:hAnsi="Arial,Italic" w:cs="Arial,Italic"/>
          <w:i/>
          <w:iCs/>
        </w:rPr>
        <w:t>De federatieregelingen worden in deel 3A per regeling nader toegelicht.</w:t>
      </w:r>
    </w:p>
    <w:p w:rsidR="00A800C1" w:rsidRDefault="00A800C1" w:rsidP="0025729D">
      <w:pPr>
        <w:autoSpaceDE w:val="0"/>
        <w:autoSpaceDN w:val="0"/>
        <w:adjustRightInd w:val="0"/>
        <w:spacing w:after="0" w:line="240" w:lineRule="auto"/>
        <w:rPr>
          <w:rFonts w:ascii="Arial,Bold" w:hAnsi="Arial,Bold" w:cs="Arial,Bold"/>
          <w:b/>
          <w:bCs/>
        </w:rPr>
      </w:pPr>
    </w:p>
    <w:p w:rsidR="0025729D" w:rsidRDefault="0025729D" w:rsidP="0025729D">
      <w:pPr>
        <w:autoSpaceDE w:val="0"/>
        <w:autoSpaceDN w:val="0"/>
        <w:adjustRightInd w:val="0"/>
        <w:spacing w:after="0" w:line="240" w:lineRule="auto"/>
        <w:rPr>
          <w:rFonts w:ascii="Arial,Bold" w:hAnsi="Arial,Bold" w:cs="Arial,Bold"/>
          <w:b/>
          <w:bCs/>
        </w:rPr>
      </w:pPr>
      <w:r>
        <w:rPr>
          <w:rFonts w:ascii="Arial,Bold" w:hAnsi="Arial,Bold" w:cs="Arial,Bold"/>
          <w:b/>
          <w:bCs/>
        </w:rPr>
        <w:t>Aanhef.</w:t>
      </w:r>
    </w:p>
    <w:p w:rsidR="0025729D" w:rsidRDefault="0025729D" w:rsidP="0025729D">
      <w:pPr>
        <w:autoSpaceDE w:val="0"/>
        <w:autoSpaceDN w:val="0"/>
        <w:adjustRightInd w:val="0"/>
        <w:spacing w:after="0" w:line="240" w:lineRule="auto"/>
        <w:rPr>
          <w:rFonts w:ascii="Arial" w:hAnsi="Arial" w:cs="Arial"/>
        </w:rPr>
      </w:pPr>
      <w:r>
        <w:rPr>
          <w:rFonts w:ascii="Arial" w:hAnsi="Arial" w:cs="Arial"/>
        </w:rPr>
        <w:t>In de aanhef van het besluit kunt u invullen om welke gemeenten het gaat.</w:t>
      </w:r>
    </w:p>
    <w:p w:rsidR="00A800C1" w:rsidRDefault="00A800C1" w:rsidP="0025729D">
      <w:pPr>
        <w:autoSpaceDE w:val="0"/>
        <w:autoSpaceDN w:val="0"/>
        <w:adjustRightInd w:val="0"/>
        <w:spacing w:after="0" w:line="240" w:lineRule="auto"/>
        <w:rPr>
          <w:rFonts w:ascii="Arial,Bold" w:hAnsi="Arial,Bold" w:cs="Arial,Bold"/>
          <w:b/>
          <w:bCs/>
        </w:rPr>
      </w:pPr>
    </w:p>
    <w:p w:rsidR="0025729D" w:rsidRDefault="0025729D" w:rsidP="0025729D">
      <w:pPr>
        <w:autoSpaceDE w:val="0"/>
        <w:autoSpaceDN w:val="0"/>
        <w:adjustRightInd w:val="0"/>
        <w:spacing w:after="0" w:line="240" w:lineRule="auto"/>
        <w:rPr>
          <w:rFonts w:ascii="Arial" w:hAnsi="Arial" w:cs="Arial"/>
        </w:rPr>
      </w:pPr>
      <w:r>
        <w:rPr>
          <w:rFonts w:ascii="Arial,Bold" w:hAnsi="Arial,Bold" w:cs="Arial,Bold"/>
          <w:b/>
          <w:bCs/>
        </w:rPr>
        <w:t xml:space="preserve">artikel 1. </w:t>
      </w:r>
      <w:r>
        <w:rPr>
          <w:rFonts w:ascii="Arial" w:hAnsi="Arial" w:cs="Arial"/>
        </w:rPr>
        <w:t xml:space="preserve">Art. 4-1 GRF geeft </w:t>
      </w:r>
      <w:r w:rsidR="00A800C1">
        <w:rPr>
          <w:rFonts w:ascii="Arial" w:hAnsi="Arial" w:cs="Arial"/>
        </w:rPr>
        <w:t>twee mogelijkheden voor de naam.</w:t>
      </w:r>
    </w:p>
    <w:p w:rsidR="0025729D" w:rsidRDefault="0025729D" w:rsidP="0025729D">
      <w:pPr>
        <w:autoSpaceDE w:val="0"/>
        <w:autoSpaceDN w:val="0"/>
        <w:adjustRightInd w:val="0"/>
        <w:spacing w:after="0" w:line="240" w:lineRule="auto"/>
        <w:rPr>
          <w:rFonts w:ascii="Arial" w:hAnsi="Arial" w:cs="Arial"/>
        </w:rPr>
      </w:pPr>
      <w:r>
        <w:rPr>
          <w:rFonts w:ascii="Arial" w:hAnsi="Arial" w:cs="Arial"/>
        </w:rPr>
        <w:t>De eerste mogelijkheid is ‘protestantse gemeente in wording’. Deze naam verdient krachtens</w:t>
      </w:r>
    </w:p>
    <w:p w:rsidR="0025729D" w:rsidRDefault="0025729D" w:rsidP="0025729D">
      <w:pPr>
        <w:autoSpaceDE w:val="0"/>
        <w:autoSpaceDN w:val="0"/>
        <w:adjustRightInd w:val="0"/>
        <w:spacing w:after="0" w:line="240" w:lineRule="auto"/>
        <w:rPr>
          <w:rFonts w:ascii="Arial" w:hAnsi="Arial" w:cs="Arial"/>
        </w:rPr>
      </w:pPr>
      <w:r>
        <w:rPr>
          <w:rFonts w:ascii="Arial" w:hAnsi="Arial" w:cs="Arial"/>
        </w:rPr>
        <w:t>art. 4-1 GRF de voorkeur.</w:t>
      </w:r>
    </w:p>
    <w:p w:rsidR="00A800C1" w:rsidRDefault="00A800C1" w:rsidP="0025729D">
      <w:pPr>
        <w:autoSpaceDE w:val="0"/>
        <w:autoSpaceDN w:val="0"/>
        <w:adjustRightInd w:val="0"/>
        <w:spacing w:after="0" w:line="240" w:lineRule="auto"/>
        <w:rPr>
          <w:rFonts w:ascii="Arial" w:hAnsi="Arial" w:cs="Arial"/>
        </w:rPr>
      </w:pPr>
    </w:p>
    <w:p w:rsidR="0025729D" w:rsidRDefault="0025729D" w:rsidP="0025729D">
      <w:pPr>
        <w:autoSpaceDE w:val="0"/>
        <w:autoSpaceDN w:val="0"/>
        <w:adjustRightInd w:val="0"/>
        <w:spacing w:after="0" w:line="240" w:lineRule="auto"/>
        <w:rPr>
          <w:rFonts w:ascii="Arial" w:hAnsi="Arial" w:cs="Arial"/>
        </w:rPr>
      </w:pPr>
      <w:r>
        <w:rPr>
          <w:rFonts w:ascii="Arial" w:hAnsi="Arial" w:cs="Arial"/>
        </w:rPr>
        <w:t>De naam ‘protestantse gemeente in wording’ is niet geschikt indien aan de federatie een</w:t>
      </w:r>
    </w:p>
    <w:p w:rsidR="0025729D" w:rsidRDefault="0025729D" w:rsidP="0025729D">
      <w:pPr>
        <w:autoSpaceDE w:val="0"/>
        <w:autoSpaceDN w:val="0"/>
        <w:adjustRightInd w:val="0"/>
        <w:spacing w:after="0" w:line="240" w:lineRule="auto"/>
        <w:rPr>
          <w:rFonts w:ascii="Arial" w:hAnsi="Arial" w:cs="Arial"/>
        </w:rPr>
      </w:pPr>
      <w:r>
        <w:rPr>
          <w:rFonts w:ascii="Arial" w:hAnsi="Arial" w:cs="Arial"/>
        </w:rPr>
        <w:t>gemeente deelneemt d</w:t>
      </w:r>
      <w:r w:rsidR="00A808A2">
        <w:rPr>
          <w:rFonts w:ascii="Arial" w:hAnsi="Arial" w:cs="Arial"/>
        </w:rPr>
        <w:t>ie reeds protestantse gemeente i</w:t>
      </w:r>
      <w:r>
        <w:rPr>
          <w:rFonts w:ascii="Arial" w:hAnsi="Arial" w:cs="Arial"/>
        </w:rPr>
        <w:t>s (een voorbeeld: een protestantse</w:t>
      </w:r>
    </w:p>
    <w:p w:rsidR="0025729D" w:rsidRDefault="0025729D" w:rsidP="0025729D">
      <w:pPr>
        <w:autoSpaceDE w:val="0"/>
        <w:autoSpaceDN w:val="0"/>
        <w:adjustRightInd w:val="0"/>
        <w:spacing w:after="0" w:line="240" w:lineRule="auto"/>
        <w:rPr>
          <w:rFonts w:ascii="Arial" w:hAnsi="Arial" w:cs="Arial"/>
        </w:rPr>
      </w:pPr>
      <w:r>
        <w:rPr>
          <w:rFonts w:ascii="Arial" w:hAnsi="Arial" w:cs="Arial"/>
        </w:rPr>
        <w:t>gemeente, ontstaan door vereniging van een lutherse en hervormde gemeente federeert met</w:t>
      </w:r>
    </w:p>
    <w:p w:rsidR="0025729D" w:rsidRDefault="0025729D" w:rsidP="0025729D">
      <w:pPr>
        <w:autoSpaceDE w:val="0"/>
        <w:autoSpaceDN w:val="0"/>
        <w:adjustRightInd w:val="0"/>
        <w:spacing w:after="0" w:line="240" w:lineRule="auto"/>
        <w:rPr>
          <w:rFonts w:ascii="Arial" w:hAnsi="Arial" w:cs="Arial"/>
        </w:rPr>
      </w:pPr>
      <w:r>
        <w:rPr>
          <w:rFonts w:ascii="Arial" w:hAnsi="Arial" w:cs="Arial"/>
        </w:rPr>
        <w:t>een gereformeerde kerk). Voor zulke gevallen is ‘gefedereerde gemeente’ een oplossing.</w:t>
      </w:r>
    </w:p>
    <w:p w:rsidR="0025729D" w:rsidRDefault="0025729D" w:rsidP="0025729D">
      <w:pPr>
        <w:autoSpaceDE w:val="0"/>
        <w:autoSpaceDN w:val="0"/>
        <w:adjustRightInd w:val="0"/>
        <w:spacing w:after="0" w:line="240" w:lineRule="auto"/>
        <w:rPr>
          <w:rFonts w:ascii="Arial" w:hAnsi="Arial" w:cs="Arial"/>
        </w:rPr>
      </w:pPr>
      <w:r>
        <w:rPr>
          <w:rFonts w:ascii="Arial" w:hAnsi="Arial" w:cs="Arial"/>
        </w:rPr>
        <w:t>Beide opties zijn in het model vermeld. U dient er een te kiezen.</w:t>
      </w:r>
    </w:p>
    <w:p w:rsidR="00A800C1" w:rsidRDefault="00A800C1" w:rsidP="0025729D">
      <w:pPr>
        <w:autoSpaceDE w:val="0"/>
        <w:autoSpaceDN w:val="0"/>
        <w:adjustRightInd w:val="0"/>
        <w:spacing w:after="0" w:line="240" w:lineRule="auto"/>
        <w:rPr>
          <w:rFonts w:ascii="Arial" w:hAnsi="Arial" w:cs="Arial"/>
        </w:rPr>
      </w:pPr>
    </w:p>
    <w:p w:rsidR="0025729D" w:rsidRDefault="0025729D" w:rsidP="0025729D">
      <w:pPr>
        <w:autoSpaceDE w:val="0"/>
        <w:autoSpaceDN w:val="0"/>
        <w:adjustRightInd w:val="0"/>
        <w:spacing w:after="0" w:line="240" w:lineRule="auto"/>
        <w:rPr>
          <w:rFonts w:ascii="Arial" w:hAnsi="Arial" w:cs="Arial"/>
        </w:rPr>
      </w:pPr>
      <w:r>
        <w:rPr>
          <w:rFonts w:ascii="Arial" w:hAnsi="Arial" w:cs="Arial"/>
        </w:rPr>
        <w:t>De toevoeging in de modelteksten omtrent de officiële aanduiding is overeenkomstig art. 4-1</w:t>
      </w:r>
    </w:p>
    <w:p w:rsidR="0025729D" w:rsidRDefault="0025729D" w:rsidP="0025729D">
      <w:pPr>
        <w:autoSpaceDE w:val="0"/>
        <w:autoSpaceDN w:val="0"/>
        <w:adjustRightInd w:val="0"/>
        <w:spacing w:after="0" w:line="240" w:lineRule="auto"/>
        <w:rPr>
          <w:rFonts w:ascii="Arial" w:hAnsi="Arial" w:cs="Arial"/>
        </w:rPr>
      </w:pPr>
      <w:r>
        <w:rPr>
          <w:rFonts w:ascii="Arial" w:hAnsi="Arial" w:cs="Arial"/>
        </w:rPr>
        <w:t>GRF; u dient deze dus over te nemen.</w:t>
      </w:r>
    </w:p>
    <w:p w:rsidR="00A800C1" w:rsidRDefault="00A800C1" w:rsidP="0025729D">
      <w:pPr>
        <w:autoSpaceDE w:val="0"/>
        <w:autoSpaceDN w:val="0"/>
        <w:adjustRightInd w:val="0"/>
        <w:spacing w:after="0" w:line="240" w:lineRule="auto"/>
        <w:rPr>
          <w:rFonts w:ascii="Arial" w:hAnsi="Arial" w:cs="Arial"/>
        </w:rPr>
      </w:pPr>
    </w:p>
    <w:p w:rsidR="00A800C1" w:rsidRDefault="0025729D" w:rsidP="00A800C1">
      <w:pPr>
        <w:autoSpaceDE w:val="0"/>
        <w:autoSpaceDN w:val="0"/>
        <w:adjustRightInd w:val="0"/>
        <w:spacing w:after="0" w:line="240" w:lineRule="auto"/>
        <w:ind w:left="708"/>
        <w:rPr>
          <w:rFonts w:ascii="Arial" w:hAnsi="Arial" w:cs="Arial"/>
        </w:rPr>
      </w:pPr>
      <w:r>
        <w:rPr>
          <w:rFonts w:ascii="Arial" w:hAnsi="Arial" w:cs="Arial"/>
        </w:rPr>
        <w:t>De naam ‘protestantse wijkgemeente in wording’ is evenmin geschikt indien de</w:t>
      </w:r>
      <w:r w:rsidR="00A800C1">
        <w:rPr>
          <w:rFonts w:ascii="Arial" w:hAnsi="Arial" w:cs="Arial"/>
        </w:rPr>
        <w:t xml:space="preserve"> </w:t>
      </w:r>
      <w:r>
        <w:rPr>
          <w:rFonts w:ascii="Arial" w:hAnsi="Arial" w:cs="Arial"/>
        </w:rPr>
        <w:t>‘centrale’ gemeente waartoe de wijkgemeenten behoren (of een van hen) (voorlopig)</w:t>
      </w:r>
      <w:r w:rsidR="00A800C1">
        <w:rPr>
          <w:rFonts w:ascii="Arial" w:hAnsi="Arial" w:cs="Arial"/>
        </w:rPr>
        <w:t xml:space="preserve"> </w:t>
      </w:r>
      <w:r>
        <w:rPr>
          <w:rFonts w:ascii="Arial" w:hAnsi="Arial" w:cs="Arial"/>
        </w:rPr>
        <w:t>niet zal verenigen. Er ontstaat dan immers geen ‘centrale’ protestantse gemeente en</w:t>
      </w:r>
      <w:r w:rsidR="00A800C1">
        <w:rPr>
          <w:rFonts w:ascii="Arial" w:hAnsi="Arial" w:cs="Arial"/>
        </w:rPr>
        <w:t xml:space="preserve"> </w:t>
      </w:r>
      <w:r>
        <w:rPr>
          <w:rFonts w:ascii="Arial" w:hAnsi="Arial" w:cs="Arial"/>
        </w:rPr>
        <w:t>dan is het ook niet reëel te spreken van de ‘wording’ van een protestantse</w:t>
      </w:r>
      <w:r w:rsidR="00A800C1">
        <w:rPr>
          <w:rFonts w:ascii="Arial" w:hAnsi="Arial" w:cs="Arial"/>
        </w:rPr>
        <w:t xml:space="preserve"> </w:t>
      </w:r>
      <w:r>
        <w:rPr>
          <w:rFonts w:ascii="Arial" w:hAnsi="Arial" w:cs="Arial"/>
        </w:rPr>
        <w:t>wijkgemeente.</w:t>
      </w:r>
    </w:p>
    <w:p w:rsidR="0025729D" w:rsidRDefault="0025729D" w:rsidP="00A800C1">
      <w:pPr>
        <w:autoSpaceDE w:val="0"/>
        <w:autoSpaceDN w:val="0"/>
        <w:adjustRightInd w:val="0"/>
        <w:spacing w:after="0" w:line="240" w:lineRule="auto"/>
        <w:ind w:left="708"/>
        <w:rPr>
          <w:rFonts w:ascii="Arial" w:hAnsi="Arial" w:cs="Arial"/>
        </w:rPr>
      </w:pPr>
      <w:r>
        <w:rPr>
          <w:rFonts w:ascii="Arial" w:hAnsi="Arial" w:cs="Arial"/>
        </w:rPr>
        <w:t>Ook voor zulke gevallen is ‘gefedereerde wijkgemeente’ een oplossing.</w:t>
      </w:r>
    </w:p>
    <w:p w:rsidR="00A800C1" w:rsidRDefault="00A800C1" w:rsidP="0025729D">
      <w:pPr>
        <w:autoSpaceDE w:val="0"/>
        <w:autoSpaceDN w:val="0"/>
        <w:adjustRightInd w:val="0"/>
        <w:spacing w:after="0" w:line="240" w:lineRule="auto"/>
        <w:rPr>
          <w:rFonts w:ascii="Arial,Bold" w:hAnsi="Arial,Bold" w:cs="Arial,Bold"/>
          <w:b/>
          <w:bCs/>
        </w:rPr>
      </w:pPr>
    </w:p>
    <w:p w:rsidR="0025729D" w:rsidRDefault="0025729D" w:rsidP="0025729D">
      <w:pPr>
        <w:autoSpaceDE w:val="0"/>
        <w:autoSpaceDN w:val="0"/>
        <w:adjustRightInd w:val="0"/>
        <w:spacing w:after="0" w:line="240" w:lineRule="auto"/>
        <w:rPr>
          <w:rFonts w:ascii="Arial" w:hAnsi="Arial" w:cs="Arial"/>
        </w:rPr>
      </w:pPr>
      <w:r>
        <w:rPr>
          <w:rFonts w:ascii="Arial,Bold" w:hAnsi="Arial,Bold" w:cs="Arial,Bold"/>
          <w:b/>
          <w:bCs/>
        </w:rPr>
        <w:t xml:space="preserve">artikel 2. </w:t>
      </w:r>
      <w:r>
        <w:rPr>
          <w:rFonts w:ascii="Arial" w:hAnsi="Arial" w:cs="Arial"/>
        </w:rPr>
        <w:t>Zie algemene inleiding, punt 3.3.1.</w:t>
      </w:r>
    </w:p>
    <w:p w:rsidR="00A800C1" w:rsidRDefault="00A800C1" w:rsidP="0025729D">
      <w:pPr>
        <w:autoSpaceDE w:val="0"/>
        <w:autoSpaceDN w:val="0"/>
        <w:adjustRightInd w:val="0"/>
        <w:spacing w:after="0" w:line="240" w:lineRule="auto"/>
        <w:rPr>
          <w:rFonts w:ascii="Arial,Bold" w:hAnsi="Arial,Bold" w:cs="Arial,Bold"/>
          <w:b/>
          <w:bCs/>
        </w:rPr>
      </w:pPr>
    </w:p>
    <w:p w:rsidR="0025729D" w:rsidRDefault="0025729D" w:rsidP="0025729D">
      <w:pPr>
        <w:autoSpaceDE w:val="0"/>
        <w:autoSpaceDN w:val="0"/>
        <w:adjustRightInd w:val="0"/>
        <w:spacing w:after="0" w:line="240" w:lineRule="auto"/>
        <w:rPr>
          <w:rFonts w:ascii="Arial" w:hAnsi="Arial" w:cs="Arial"/>
        </w:rPr>
      </w:pPr>
      <w:r>
        <w:rPr>
          <w:rFonts w:ascii="Arial,Bold" w:hAnsi="Arial,Bold" w:cs="Arial,Bold"/>
          <w:b/>
          <w:bCs/>
        </w:rPr>
        <w:t xml:space="preserve">artikel 3. </w:t>
      </w:r>
      <w:r>
        <w:rPr>
          <w:rFonts w:ascii="Arial" w:hAnsi="Arial" w:cs="Arial"/>
        </w:rPr>
        <w:t>Dit artikel betreft de gezamenlijke regelingen. In het model is achter elke regeling</w:t>
      </w:r>
    </w:p>
    <w:p w:rsidR="0025729D" w:rsidRDefault="0025729D" w:rsidP="0025729D">
      <w:pPr>
        <w:autoSpaceDE w:val="0"/>
        <w:autoSpaceDN w:val="0"/>
        <w:adjustRightInd w:val="0"/>
        <w:spacing w:after="0" w:line="240" w:lineRule="auto"/>
        <w:rPr>
          <w:rFonts w:ascii="Arial" w:hAnsi="Arial" w:cs="Arial"/>
        </w:rPr>
      </w:pPr>
      <w:r>
        <w:rPr>
          <w:rFonts w:ascii="Arial" w:hAnsi="Arial" w:cs="Arial"/>
        </w:rPr>
        <w:t>met ‘Ja’ aangegeven, dat u deze gezamenlijke regeling hebt gekozen. Indien dat niet het</w:t>
      </w:r>
    </w:p>
    <w:p w:rsidR="0025729D" w:rsidRDefault="0025729D" w:rsidP="0025729D">
      <w:pPr>
        <w:autoSpaceDE w:val="0"/>
        <w:autoSpaceDN w:val="0"/>
        <w:adjustRightInd w:val="0"/>
        <w:spacing w:after="0" w:line="240" w:lineRule="auto"/>
        <w:rPr>
          <w:rFonts w:ascii="Arial" w:hAnsi="Arial" w:cs="Arial"/>
        </w:rPr>
      </w:pPr>
      <w:r>
        <w:rPr>
          <w:rFonts w:ascii="Arial" w:hAnsi="Arial" w:cs="Arial"/>
        </w:rPr>
        <w:t>geval is dient u ‘Ja’ in ‘Nee’ te veranderen en de betreffende paragraaf te verwijderen.</w:t>
      </w:r>
    </w:p>
    <w:p w:rsidR="0025729D" w:rsidRDefault="0025729D" w:rsidP="0025729D">
      <w:pPr>
        <w:autoSpaceDE w:val="0"/>
        <w:autoSpaceDN w:val="0"/>
        <w:adjustRightInd w:val="0"/>
        <w:spacing w:after="0" w:line="240" w:lineRule="auto"/>
        <w:rPr>
          <w:rFonts w:ascii="Arial" w:hAnsi="Arial" w:cs="Arial"/>
        </w:rPr>
      </w:pPr>
      <w:r>
        <w:rPr>
          <w:rFonts w:ascii="Arial" w:hAnsi="Arial" w:cs="Arial"/>
        </w:rPr>
        <w:t>Bij de regeling ‘Verzorging vermogensrechtelijke aangelegenheden’ dient u nog aan te geven</w:t>
      </w:r>
    </w:p>
    <w:p w:rsidR="0025729D" w:rsidRDefault="0025729D" w:rsidP="0025729D">
      <w:pPr>
        <w:autoSpaceDE w:val="0"/>
        <w:autoSpaceDN w:val="0"/>
        <w:adjustRightInd w:val="0"/>
        <w:spacing w:after="0" w:line="240" w:lineRule="auto"/>
        <w:rPr>
          <w:rFonts w:ascii="Arial" w:hAnsi="Arial" w:cs="Arial"/>
        </w:rPr>
      </w:pPr>
      <w:r>
        <w:rPr>
          <w:rFonts w:ascii="Arial" w:hAnsi="Arial" w:cs="Arial"/>
        </w:rPr>
        <w:t>of dit geheel of gedeeltelijk is.</w:t>
      </w:r>
    </w:p>
    <w:p w:rsidR="0025729D" w:rsidRDefault="0025729D" w:rsidP="0025729D">
      <w:pPr>
        <w:autoSpaceDE w:val="0"/>
        <w:autoSpaceDN w:val="0"/>
        <w:adjustRightInd w:val="0"/>
        <w:spacing w:after="0" w:line="240" w:lineRule="auto"/>
        <w:rPr>
          <w:rFonts w:ascii="Arial" w:hAnsi="Arial" w:cs="Arial"/>
        </w:rPr>
      </w:pPr>
      <w:r>
        <w:rPr>
          <w:rFonts w:ascii="Arial" w:hAnsi="Arial" w:cs="Arial"/>
        </w:rPr>
        <w:t>Voor een toelichting op deze gezamenlijke regelingen zie § 3.3.2.</w:t>
      </w:r>
    </w:p>
    <w:p w:rsidR="00A800C1" w:rsidRDefault="00A800C1" w:rsidP="0025729D">
      <w:pPr>
        <w:autoSpaceDE w:val="0"/>
        <w:autoSpaceDN w:val="0"/>
        <w:adjustRightInd w:val="0"/>
        <w:spacing w:after="0" w:line="240" w:lineRule="auto"/>
        <w:rPr>
          <w:rFonts w:ascii="Arial,Bold" w:hAnsi="Arial,Bold" w:cs="Arial,Bold"/>
          <w:b/>
          <w:bCs/>
        </w:rPr>
      </w:pPr>
    </w:p>
    <w:p w:rsidR="0025729D" w:rsidRDefault="0025729D" w:rsidP="0025729D">
      <w:pPr>
        <w:autoSpaceDE w:val="0"/>
        <w:autoSpaceDN w:val="0"/>
        <w:adjustRightInd w:val="0"/>
        <w:spacing w:after="0" w:line="240" w:lineRule="auto"/>
        <w:rPr>
          <w:rFonts w:ascii="Arial" w:hAnsi="Arial" w:cs="Arial"/>
        </w:rPr>
      </w:pPr>
      <w:r>
        <w:rPr>
          <w:rFonts w:ascii="Arial,Bold" w:hAnsi="Arial,Bold" w:cs="Arial,Bold"/>
          <w:b/>
          <w:bCs/>
        </w:rPr>
        <w:t xml:space="preserve">artikel 4. </w:t>
      </w:r>
      <w:r>
        <w:rPr>
          <w:rFonts w:ascii="Arial" w:hAnsi="Arial" w:cs="Arial"/>
        </w:rPr>
        <w:t>In dit artikel is vastgelegd voor welk model van samenwerking de kerkenraden</w:t>
      </w:r>
    </w:p>
    <w:p w:rsidR="0025729D" w:rsidRDefault="0025729D" w:rsidP="0025729D">
      <w:pPr>
        <w:autoSpaceDE w:val="0"/>
        <w:autoSpaceDN w:val="0"/>
        <w:adjustRightInd w:val="0"/>
        <w:spacing w:after="0" w:line="240" w:lineRule="auto"/>
        <w:rPr>
          <w:rFonts w:ascii="Arial" w:hAnsi="Arial" w:cs="Arial"/>
        </w:rPr>
      </w:pPr>
      <w:r>
        <w:rPr>
          <w:rFonts w:ascii="Arial" w:hAnsi="Arial" w:cs="Arial"/>
        </w:rPr>
        <w:t>kiezen: ‘afzonderlijke kerkenraden’, ‘gemeenschappelijke kerkenraad’ of</w:t>
      </w:r>
    </w:p>
    <w:p w:rsidR="00290688" w:rsidRPr="00A221E2" w:rsidRDefault="0025729D" w:rsidP="0025729D">
      <w:pPr>
        <w:autoSpaceDE w:val="0"/>
        <w:autoSpaceDN w:val="0"/>
        <w:adjustRightInd w:val="0"/>
        <w:spacing w:after="0" w:line="240" w:lineRule="auto"/>
        <w:rPr>
          <w:rFonts w:ascii="Arial" w:hAnsi="Arial" w:cs="Arial"/>
        </w:rPr>
      </w:pPr>
      <w:r>
        <w:rPr>
          <w:rFonts w:ascii="Arial" w:hAnsi="Arial" w:cs="Arial"/>
        </w:rPr>
        <w:t>‘federatiekerkenraad’. Voor een toelichting hierop zie § 3.3.3.</w:t>
      </w:r>
    </w:p>
    <w:p w:rsidR="00290688" w:rsidRDefault="00290688" w:rsidP="00290688">
      <w:pPr>
        <w:autoSpaceDE w:val="0"/>
        <w:autoSpaceDN w:val="0"/>
        <w:adjustRightInd w:val="0"/>
        <w:spacing w:after="0" w:line="240" w:lineRule="auto"/>
        <w:rPr>
          <w:rFonts w:ascii="Arial" w:hAnsi="Arial" w:cs="Arial"/>
        </w:rPr>
      </w:pPr>
    </w:p>
    <w:p w:rsidR="00A800C1" w:rsidRDefault="00A800C1" w:rsidP="00A800C1">
      <w:pPr>
        <w:autoSpaceDE w:val="0"/>
        <w:autoSpaceDN w:val="0"/>
        <w:adjustRightInd w:val="0"/>
        <w:spacing w:after="0" w:line="240" w:lineRule="auto"/>
        <w:rPr>
          <w:rFonts w:ascii="Arial" w:hAnsi="Arial" w:cs="Arial"/>
        </w:rPr>
      </w:pPr>
      <w:r>
        <w:rPr>
          <w:rFonts w:ascii="Arial,Bold" w:hAnsi="Arial,Bold" w:cs="Arial,Bold"/>
          <w:b/>
          <w:bCs/>
        </w:rPr>
        <w:t xml:space="preserve">artikel 5. </w:t>
      </w:r>
      <w:r>
        <w:rPr>
          <w:rFonts w:ascii="Arial" w:hAnsi="Arial" w:cs="Arial"/>
        </w:rPr>
        <w:t>Een van de alternatieven overnemen.</w:t>
      </w:r>
      <w:r w:rsidR="005E0BEE">
        <w:rPr>
          <w:rFonts w:ascii="Arial" w:hAnsi="Arial" w:cs="Arial"/>
        </w:rPr>
        <w:t xml:space="preserve"> </w:t>
      </w:r>
      <w:r>
        <w:rPr>
          <w:rFonts w:ascii="Arial" w:hAnsi="Arial" w:cs="Arial"/>
        </w:rPr>
        <w:t>Zie § 3.3.7.</w:t>
      </w:r>
    </w:p>
    <w:p w:rsidR="005E0BEE" w:rsidRDefault="005E0BEE" w:rsidP="00A800C1">
      <w:pPr>
        <w:autoSpaceDE w:val="0"/>
        <w:autoSpaceDN w:val="0"/>
        <w:adjustRightInd w:val="0"/>
        <w:spacing w:after="0" w:line="240" w:lineRule="auto"/>
        <w:rPr>
          <w:rFonts w:ascii="Arial,Bold" w:hAnsi="Arial,Bold" w:cs="Arial,Bold"/>
          <w:b/>
          <w:bCs/>
        </w:rPr>
      </w:pPr>
    </w:p>
    <w:p w:rsidR="00A800C1" w:rsidRDefault="00A800C1" w:rsidP="00A800C1">
      <w:pPr>
        <w:autoSpaceDE w:val="0"/>
        <w:autoSpaceDN w:val="0"/>
        <w:adjustRightInd w:val="0"/>
        <w:spacing w:after="0" w:line="240" w:lineRule="auto"/>
        <w:rPr>
          <w:rFonts w:ascii="Arial" w:hAnsi="Arial" w:cs="Arial"/>
        </w:rPr>
      </w:pPr>
      <w:r>
        <w:rPr>
          <w:rFonts w:ascii="Arial,Bold" w:hAnsi="Arial,Bold" w:cs="Arial,Bold"/>
          <w:b/>
          <w:bCs/>
        </w:rPr>
        <w:t xml:space="preserve">artikel 6. </w:t>
      </w:r>
      <w:r>
        <w:rPr>
          <w:rFonts w:ascii="Arial" w:hAnsi="Arial" w:cs="Arial"/>
        </w:rPr>
        <w:t>Zie § 3.3.7.</w:t>
      </w:r>
    </w:p>
    <w:p w:rsidR="00E35775" w:rsidRDefault="00E35775">
      <w:pPr>
        <w:rPr>
          <w:rFonts w:ascii="Arial,Bold" w:hAnsi="Arial,Bold" w:cs="Arial,Bold"/>
          <w:b/>
          <w:bCs/>
        </w:rPr>
      </w:pPr>
      <w:r>
        <w:rPr>
          <w:rFonts w:ascii="Arial,Bold" w:hAnsi="Arial,Bold" w:cs="Arial,Bold"/>
          <w:b/>
          <w:bCs/>
        </w:rPr>
        <w:br w:type="page"/>
      </w:r>
    </w:p>
    <w:p w:rsidR="00A800C1" w:rsidRDefault="00A800C1" w:rsidP="00A800C1">
      <w:pPr>
        <w:autoSpaceDE w:val="0"/>
        <w:autoSpaceDN w:val="0"/>
        <w:adjustRightInd w:val="0"/>
        <w:spacing w:after="0" w:line="240" w:lineRule="auto"/>
        <w:rPr>
          <w:rFonts w:ascii="Arial" w:hAnsi="Arial" w:cs="Arial"/>
        </w:rPr>
      </w:pPr>
      <w:r>
        <w:rPr>
          <w:rFonts w:ascii="Arial,Bold" w:hAnsi="Arial,Bold" w:cs="Arial,Bold"/>
          <w:b/>
          <w:bCs/>
        </w:rPr>
        <w:lastRenderedPageBreak/>
        <w:t xml:space="preserve">Afschriften: </w:t>
      </w:r>
      <w:r>
        <w:rPr>
          <w:rFonts w:ascii="Arial" w:hAnsi="Arial" w:cs="Arial"/>
        </w:rPr>
        <w:t>de toezending van de federatieovereenkomst (d.w.z. het besluit en de</w:t>
      </w:r>
    </w:p>
    <w:p w:rsidR="00A800C1" w:rsidRDefault="00A800C1" w:rsidP="00A800C1">
      <w:pPr>
        <w:autoSpaceDE w:val="0"/>
        <w:autoSpaceDN w:val="0"/>
        <w:adjustRightInd w:val="0"/>
        <w:spacing w:after="0" w:line="240" w:lineRule="auto"/>
        <w:rPr>
          <w:rFonts w:ascii="Arial" w:hAnsi="Arial" w:cs="Arial"/>
        </w:rPr>
      </w:pPr>
      <w:r>
        <w:rPr>
          <w:rFonts w:ascii="Arial" w:hAnsi="Arial" w:cs="Arial"/>
        </w:rPr>
        <w:t>bijbehorende federatie</w:t>
      </w:r>
      <w:r w:rsidR="00A808A2">
        <w:rPr>
          <w:rFonts w:ascii="Arial" w:hAnsi="Arial" w:cs="Arial"/>
        </w:rPr>
        <w:t>regeling) ter kennisneming van het breed moderamen van</w:t>
      </w:r>
      <w:r>
        <w:rPr>
          <w:rFonts w:ascii="Arial" w:hAnsi="Arial" w:cs="Arial"/>
        </w:rPr>
        <w:t xml:space="preserve"> de</w:t>
      </w:r>
    </w:p>
    <w:p w:rsidR="00A800C1" w:rsidRDefault="00A800C1" w:rsidP="00A800C1">
      <w:pPr>
        <w:autoSpaceDE w:val="0"/>
        <w:autoSpaceDN w:val="0"/>
        <w:adjustRightInd w:val="0"/>
        <w:spacing w:after="0" w:line="240" w:lineRule="auto"/>
        <w:rPr>
          <w:rFonts w:ascii="Arial" w:hAnsi="Arial" w:cs="Arial"/>
        </w:rPr>
      </w:pPr>
      <w:r>
        <w:rPr>
          <w:rFonts w:ascii="Arial" w:hAnsi="Arial" w:cs="Arial"/>
        </w:rPr>
        <w:t>classicale vergadering geschiedt overeenkomstig het bepaalde in 3-4 GRF.</w:t>
      </w:r>
    </w:p>
    <w:p w:rsidR="00A800C1" w:rsidRDefault="00A800C1" w:rsidP="00A800C1">
      <w:pPr>
        <w:autoSpaceDE w:val="0"/>
        <w:autoSpaceDN w:val="0"/>
        <w:adjustRightInd w:val="0"/>
        <w:spacing w:after="0" w:line="240" w:lineRule="auto"/>
        <w:rPr>
          <w:rFonts w:ascii="Arial" w:hAnsi="Arial" w:cs="Arial"/>
        </w:rPr>
      </w:pPr>
      <w:r>
        <w:rPr>
          <w:rFonts w:ascii="Arial" w:hAnsi="Arial" w:cs="Arial"/>
        </w:rPr>
        <w:t>Hetzelfde geldt voor de toezending aan de evangelisch-lutherse synodale commissie in de</w:t>
      </w:r>
    </w:p>
    <w:p w:rsidR="00A800C1" w:rsidRDefault="00A800C1" w:rsidP="00A800C1">
      <w:pPr>
        <w:autoSpaceDE w:val="0"/>
        <w:autoSpaceDN w:val="0"/>
        <w:adjustRightInd w:val="0"/>
        <w:spacing w:after="0" w:line="240" w:lineRule="auto"/>
        <w:rPr>
          <w:rFonts w:ascii="Arial" w:hAnsi="Arial" w:cs="Arial"/>
        </w:rPr>
      </w:pPr>
      <w:r>
        <w:rPr>
          <w:rFonts w:ascii="Arial" w:hAnsi="Arial" w:cs="Arial"/>
        </w:rPr>
        <w:t>gevallen, dat een evangelisch-lutherse gemeente bij de federatie betrokken is.</w:t>
      </w:r>
    </w:p>
    <w:p w:rsidR="005E0BEE" w:rsidRDefault="005E0BEE" w:rsidP="00A800C1">
      <w:pPr>
        <w:autoSpaceDE w:val="0"/>
        <w:autoSpaceDN w:val="0"/>
        <w:adjustRightInd w:val="0"/>
        <w:spacing w:after="0" w:line="240" w:lineRule="auto"/>
        <w:rPr>
          <w:rFonts w:ascii="Arial" w:hAnsi="Arial" w:cs="Arial"/>
        </w:rPr>
      </w:pPr>
    </w:p>
    <w:p w:rsidR="00290688" w:rsidRDefault="00A800C1" w:rsidP="00A800C1">
      <w:pPr>
        <w:autoSpaceDE w:val="0"/>
        <w:autoSpaceDN w:val="0"/>
        <w:adjustRightInd w:val="0"/>
        <w:spacing w:after="0" w:line="240" w:lineRule="auto"/>
        <w:rPr>
          <w:rFonts w:ascii="Arial" w:hAnsi="Arial" w:cs="Arial"/>
        </w:rPr>
      </w:pPr>
      <w:r>
        <w:rPr>
          <w:rFonts w:ascii="Arial" w:hAnsi="Arial" w:cs="Arial"/>
        </w:rPr>
        <w:t>In Deel 3A vindt u de volgende modellen en (nadere) toelichtingen:</w:t>
      </w:r>
    </w:p>
    <w:p w:rsidR="005E0BEE" w:rsidRDefault="005E0BEE" w:rsidP="00A800C1">
      <w:pPr>
        <w:autoSpaceDE w:val="0"/>
        <w:autoSpaceDN w:val="0"/>
        <w:adjustRightInd w:val="0"/>
        <w:spacing w:after="0" w:line="240" w:lineRule="auto"/>
        <w:rPr>
          <w:rFonts w:ascii="Arial" w:hAnsi="Arial" w:cs="Arial"/>
        </w:rPr>
      </w:pPr>
    </w:p>
    <w:tbl>
      <w:tblPr>
        <w:tblStyle w:val="Tabelraster"/>
        <w:tblW w:w="0" w:type="auto"/>
        <w:tblLook w:val="04A0" w:firstRow="1" w:lastRow="0" w:firstColumn="1" w:lastColumn="0" w:noHBand="0" w:noVBand="1"/>
      </w:tblPr>
      <w:tblGrid>
        <w:gridCol w:w="2303"/>
        <w:gridCol w:w="2303"/>
        <w:gridCol w:w="2303"/>
        <w:gridCol w:w="2303"/>
      </w:tblGrid>
      <w:tr w:rsidR="005E0BEE" w:rsidTr="005E0BEE">
        <w:tc>
          <w:tcPr>
            <w:tcW w:w="2303" w:type="dxa"/>
          </w:tcPr>
          <w:p w:rsidR="005E0BEE" w:rsidRDefault="005E0BEE" w:rsidP="00A800C1">
            <w:pPr>
              <w:autoSpaceDE w:val="0"/>
              <w:autoSpaceDN w:val="0"/>
              <w:adjustRightInd w:val="0"/>
              <w:rPr>
                <w:rFonts w:ascii="Arial" w:hAnsi="Arial" w:cs="Arial"/>
              </w:rPr>
            </w:pPr>
          </w:p>
        </w:tc>
        <w:tc>
          <w:tcPr>
            <w:tcW w:w="2303" w:type="dxa"/>
          </w:tcPr>
          <w:p w:rsidR="005E0BEE" w:rsidRDefault="005E0BEE" w:rsidP="005E0BEE">
            <w:pPr>
              <w:autoSpaceDE w:val="0"/>
              <w:autoSpaceDN w:val="0"/>
              <w:adjustRightInd w:val="0"/>
              <w:rPr>
                <w:rFonts w:ascii="Arial" w:hAnsi="Arial" w:cs="Arial"/>
              </w:rPr>
            </w:pPr>
            <w:r>
              <w:rPr>
                <w:rFonts w:ascii="Arial" w:hAnsi="Arial" w:cs="Arial"/>
              </w:rPr>
              <w:t>gemeente (zonder wijkgemeenten)</w:t>
            </w:r>
          </w:p>
        </w:tc>
        <w:tc>
          <w:tcPr>
            <w:tcW w:w="2303" w:type="dxa"/>
          </w:tcPr>
          <w:p w:rsidR="005E0BEE" w:rsidRDefault="005E0BEE" w:rsidP="00A800C1">
            <w:pPr>
              <w:autoSpaceDE w:val="0"/>
              <w:autoSpaceDN w:val="0"/>
              <w:adjustRightInd w:val="0"/>
              <w:rPr>
                <w:rFonts w:ascii="Arial" w:hAnsi="Arial" w:cs="Arial"/>
              </w:rPr>
            </w:pPr>
            <w:r>
              <w:rPr>
                <w:rFonts w:ascii="Arial" w:hAnsi="Arial" w:cs="Arial"/>
              </w:rPr>
              <w:t>‘centrale’ gemeente (gemeente met wijkgemeenten)</w:t>
            </w:r>
          </w:p>
        </w:tc>
        <w:tc>
          <w:tcPr>
            <w:tcW w:w="2303" w:type="dxa"/>
          </w:tcPr>
          <w:p w:rsidR="005E0BEE" w:rsidRDefault="005E0BEE" w:rsidP="00A800C1">
            <w:pPr>
              <w:autoSpaceDE w:val="0"/>
              <w:autoSpaceDN w:val="0"/>
              <w:adjustRightInd w:val="0"/>
              <w:rPr>
                <w:rFonts w:ascii="Arial" w:hAnsi="Arial" w:cs="Arial"/>
              </w:rPr>
            </w:pPr>
            <w:r>
              <w:rPr>
                <w:rFonts w:ascii="Arial" w:hAnsi="Arial" w:cs="Arial"/>
              </w:rPr>
              <w:t>wijkgemeente</w:t>
            </w:r>
          </w:p>
        </w:tc>
      </w:tr>
      <w:tr w:rsidR="005E0BEE" w:rsidTr="005E0BEE">
        <w:tc>
          <w:tcPr>
            <w:tcW w:w="2303" w:type="dxa"/>
          </w:tcPr>
          <w:p w:rsidR="005E0BEE" w:rsidRDefault="005E0BEE" w:rsidP="00A800C1">
            <w:pPr>
              <w:autoSpaceDE w:val="0"/>
              <w:autoSpaceDN w:val="0"/>
              <w:adjustRightInd w:val="0"/>
              <w:rPr>
                <w:rFonts w:ascii="Arial" w:hAnsi="Arial" w:cs="Arial"/>
              </w:rPr>
            </w:pPr>
            <w:r>
              <w:rPr>
                <w:rFonts w:ascii="Arial" w:hAnsi="Arial" w:cs="Arial"/>
              </w:rPr>
              <w:t>afzonderlijke kerkenraden</w:t>
            </w:r>
          </w:p>
        </w:tc>
        <w:tc>
          <w:tcPr>
            <w:tcW w:w="2303" w:type="dxa"/>
          </w:tcPr>
          <w:p w:rsidR="005E0BEE" w:rsidRDefault="005E0BEE" w:rsidP="00A800C1">
            <w:pPr>
              <w:autoSpaceDE w:val="0"/>
              <w:autoSpaceDN w:val="0"/>
              <w:adjustRightInd w:val="0"/>
              <w:rPr>
                <w:rFonts w:ascii="Arial" w:hAnsi="Arial" w:cs="Arial"/>
              </w:rPr>
            </w:pPr>
            <w:r>
              <w:rPr>
                <w:rFonts w:ascii="Arial" w:hAnsi="Arial" w:cs="Arial"/>
              </w:rPr>
              <w:t>1A</w:t>
            </w:r>
          </w:p>
        </w:tc>
        <w:tc>
          <w:tcPr>
            <w:tcW w:w="2303" w:type="dxa"/>
          </w:tcPr>
          <w:p w:rsidR="005E0BEE" w:rsidRDefault="005E0BEE" w:rsidP="00A800C1">
            <w:pPr>
              <w:autoSpaceDE w:val="0"/>
              <w:autoSpaceDN w:val="0"/>
              <w:adjustRightInd w:val="0"/>
              <w:rPr>
                <w:rFonts w:ascii="Arial" w:hAnsi="Arial" w:cs="Arial"/>
              </w:rPr>
            </w:pPr>
            <w:r>
              <w:rPr>
                <w:rFonts w:ascii="Arial" w:hAnsi="Arial" w:cs="Arial"/>
              </w:rPr>
              <w:t>2A</w:t>
            </w:r>
          </w:p>
        </w:tc>
        <w:tc>
          <w:tcPr>
            <w:tcW w:w="2303" w:type="dxa"/>
          </w:tcPr>
          <w:p w:rsidR="005E0BEE" w:rsidRDefault="005E0BEE" w:rsidP="00A800C1">
            <w:pPr>
              <w:autoSpaceDE w:val="0"/>
              <w:autoSpaceDN w:val="0"/>
              <w:adjustRightInd w:val="0"/>
              <w:rPr>
                <w:rFonts w:ascii="Arial" w:hAnsi="Arial" w:cs="Arial"/>
              </w:rPr>
            </w:pPr>
            <w:r>
              <w:rPr>
                <w:rFonts w:ascii="Arial" w:hAnsi="Arial" w:cs="Arial"/>
              </w:rPr>
              <w:t>3A</w:t>
            </w:r>
          </w:p>
        </w:tc>
      </w:tr>
      <w:tr w:rsidR="005E0BEE" w:rsidTr="005E0BEE">
        <w:tc>
          <w:tcPr>
            <w:tcW w:w="2303" w:type="dxa"/>
          </w:tcPr>
          <w:p w:rsidR="005E0BEE" w:rsidRDefault="005E0BEE" w:rsidP="00A800C1">
            <w:pPr>
              <w:autoSpaceDE w:val="0"/>
              <w:autoSpaceDN w:val="0"/>
              <w:adjustRightInd w:val="0"/>
              <w:rPr>
                <w:rFonts w:ascii="Arial" w:hAnsi="Arial" w:cs="Arial"/>
              </w:rPr>
            </w:pPr>
            <w:r>
              <w:rPr>
                <w:rFonts w:ascii="Arial" w:hAnsi="Arial" w:cs="Arial"/>
              </w:rPr>
              <w:t>gemeenschappelijke kerkenraad</w:t>
            </w:r>
          </w:p>
        </w:tc>
        <w:tc>
          <w:tcPr>
            <w:tcW w:w="2303" w:type="dxa"/>
          </w:tcPr>
          <w:p w:rsidR="005E0BEE" w:rsidRDefault="005E0BEE" w:rsidP="00A800C1">
            <w:pPr>
              <w:autoSpaceDE w:val="0"/>
              <w:autoSpaceDN w:val="0"/>
              <w:adjustRightInd w:val="0"/>
              <w:rPr>
                <w:rFonts w:ascii="Arial" w:hAnsi="Arial" w:cs="Arial"/>
              </w:rPr>
            </w:pPr>
            <w:r>
              <w:rPr>
                <w:rFonts w:ascii="Arial" w:hAnsi="Arial" w:cs="Arial"/>
              </w:rPr>
              <w:t>1B</w:t>
            </w:r>
          </w:p>
        </w:tc>
        <w:tc>
          <w:tcPr>
            <w:tcW w:w="2303" w:type="dxa"/>
          </w:tcPr>
          <w:p w:rsidR="005E0BEE" w:rsidRDefault="005E0BEE" w:rsidP="00A800C1">
            <w:pPr>
              <w:autoSpaceDE w:val="0"/>
              <w:autoSpaceDN w:val="0"/>
              <w:adjustRightInd w:val="0"/>
              <w:rPr>
                <w:rFonts w:ascii="Arial" w:hAnsi="Arial" w:cs="Arial"/>
              </w:rPr>
            </w:pPr>
            <w:r>
              <w:rPr>
                <w:rFonts w:ascii="Arial" w:hAnsi="Arial" w:cs="Arial"/>
              </w:rPr>
              <w:t>2B</w:t>
            </w:r>
          </w:p>
        </w:tc>
        <w:tc>
          <w:tcPr>
            <w:tcW w:w="2303" w:type="dxa"/>
          </w:tcPr>
          <w:p w:rsidR="005E0BEE" w:rsidRDefault="005E0BEE" w:rsidP="00A800C1">
            <w:pPr>
              <w:autoSpaceDE w:val="0"/>
              <w:autoSpaceDN w:val="0"/>
              <w:adjustRightInd w:val="0"/>
              <w:rPr>
                <w:rFonts w:ascii="Arial" w:hAnsi="Arial" w:cs="Arial"/>
              </w:rPr>
            </w:pPr>
            <w:r>
              <w:rPr>
                <w:rFonts w:ascii="Arial" w:hAnsi="Arial" w:cs="Arial"/>
              </w:rPr>
              <w:t>3B</w:t>
            </w:r>
          </w:p>
        </w:tc>
      </w:tr>
      <w:tr w:rsidR="005E0BEE" w:rsidTr="005E0BEE">
        <w:tc>
          <w:tcPr>
            <w:tcW w:w="2303" w:type="dxa"/>
          </w:tcPr>
          <w:p w:rsidR="005E0BEE" w:rsidRDefault="005E0BEE" w:rsidP="00A800C1">
            <w:pPr>
              <w:autoSpaceDE w:val="0"/>
              <w:autoSpaceDN w:val="0"/>
              <w:adjustRightInd w:val="0"/>
              <w:rPr>
                <w:rFonts w:ascii="Arial" w:hAnsi="Arial" w:cs="Arial"/>
              </w:rPr>
            </w:pPr>
            <w:r>
              <w:rPr>
                <w:rFonts w:ascii="Arial" w:hAnsi="Arial" w:cs="Arial"/>
              </w:rPr>
              <w:t>federatiekerkenraad</w:t>
            </w:r>
          </w:p>
        </w:tc>
        <w:tc>
          <w:tcPr>
            <w:tcW w:w="2303" w:type="dxa"/>
          </w:tcPr>
          <w:p w:rsidR="005E0BEE" w:rsidRDefault="005E0BEE" w:rsidP="00A800C1">
            <w:pPr>
              <w:autoSpaceDE w:val="0"/>
              <w:autoSpaceDN w:val="0"/>
              <w:adjustRightInd w:val="0"/>
              <w:rPr>
                <w:rFonts w:ascii="Arial" w:hAnsi="Arial" w:cs="Arial"/>
              </w:rPr>
            </w:pPr>
            <w:r>
              <w:rPr>
                <w:rFonts w:ascii="Arial" w:hAnsi="Arial" w:cs="Arial"/>
              </w:rPr>
              <w:t>1C</w:t>
            </w:r>
          </w:p>
        </w:tc>
        <w:tc>
          <w:tcPr>
            <w:tcW w:w="2303" w:type="dxa"/>
          </w:tcPr>
          <w:p w:rsidR="005E0BEE" w:rsidRDefault="005E0BEE" w:rsidP="00A800C1">
            <w:pPr>
              <w:autoSpaceDE w:val="0"/>
              <w:autoSpaceDN w:val="0"/>
              <w:adjustRightInd w:val="0"/>
              <w:rPr>
                <w:rFonts w:ascii="Arial" w:hAnsi="Arial" w:cs="Arial"/>
              </w:rPr>
            </w:pPr>
            <w:r>
              <w:rPr>
                <w:rFonts w:ascii="Arial" w:hAnsi="Arial" w:cs="Arial"/>
              </w:rPr>
              <w:t>n.v.t.</w:t>
            </w:r>
          </w:p>
        </w:tc>
        <w:tc>
          <w:tcPr>
            <w:tcW w:w="2303" w:type="dxa"/>
          </w:tcPr>
          <w:p w:rsidR="005E0BEE" w:rsidRDefault="005E0BEE" w:rsidP="00A800C1">
            <w:pPr>
              <w:autoSpaceDE w:val="0"/>
              <w:autoSpaceDN w:val="0"/>
              <w:adjustRightInd w:val="0"/>
              <w:rPr>
                <w:rFonts w:ascii="Arial" w:hAnsi="Arial" w:cs="Arial"/>
              </w:rPr>
            </w:pPr>
            <w:r>
              <w:rPr>
                <w:rFonts w:ascii="Arial" w:hAnsi="Arial" w:cs="Arial"/>
              </w:rPr>
              <w:t>n.v.t.</w:t>
            </w:r>
          </w:p>
        </w:tc>
      </w:tr>
    </w:tbl>
    <w:p w:rsidR="005E0BEE" w:rsidRPr="00A221E2" w:rsidRDefault="005E0BEE" w:rsidP="00A800C1">
      <w:pPr>
        <w:autoSpaceDE w:val="0"/>
        <w:autoSpaceDN w:val="0"/>
        <w:adjustRightInd w:val="0"/>
        <w:spacing w:after="0" w:line="240" w:lineRule="auto"/>
        <w:rPr>
          <w:rFonts w:ascii="Arial" w:hAnsi="Arial" w:cs="Arial"/>
        </w:rPr>
      </w:pPr>
    </w:p>
    <w:sectPr w:rsidR="005E0BEE" w:rsidRPr="00A221E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556" w:rsidRDefault="001E6556" w:rsidP="00872C81">
      <w:pPr>
        <w:spacing w:after="0" w:line="240" w:lineRule="auto"/>
      </w:pPr>
      <w:r>
        <w:separator/>
      </w:r>
    </w:p>
  </w:endnote>
  <w:endnote w:type="continuationSeparator" w:id="0">
    <w:p w:rsidR="001E6556" w:rsidRDefault="001E6556" w:rsidP="0087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56" w:rsidRDefault="001E655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846678"/>
      <w:docPartObj>
        <w:docPartGallery w:val="Page Numbers (Bottom of Page)"/>
        <w:docPartUnique/>
      </w:docPartObj>
    </w:sdtPr>
    <w:sdtEndPr/>
    <w:sdtContent>
      <w:p w:rsidR="001E6556" w:rsidRDefault="001E6556">
        <w:pPr>
          <w:pStyle w:val="Voettekst"/>
        </w:pPr>
        <w:r>
          <w:fldChar w:fldCharType="begin"/>
        </w:r>
        <w:r>
          <w:instrText>PAGE   \* MERGEFORMAT</w:instrText>
        </w:r>
        <w:r>
          <w:fldChar w:fldCharType="separate"/>
        </w:r>
        <w:r w:rsidR="00260F7F">
          <w:rPr>
            <w:noProof/>
          </w:rPr>
          <w:t>1</w:t>
        </w:r>
        <w:r>
          <w:fldChar w:fldCharType="end"/>
        </w:r>
      </w:p>
    </w:sdtContent>
  </w:sdt>
  <w:p w:rsidR="001E6556" w:rsidRDefault="001E655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56" w:rsidRDefault="001E655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556" w:rsidRDefault="001E6556" w:rsidP="00872C81">
      <w:pPr>
        <w:spacing w:after="0" w:line="240" w:lineRule="auto"/>
      </w:pPr>
      <w:r>
        <w:separator/>
      </w:r>
    </w:p>
  </w:footnote>
  <w:footnote w:type="continuationSeparator" w:id="0">
    <w:p w:rsidR="001E6556" w:rsidRDefault="001E6556" w:rsidP="00872C81">
      <w:pPr>
        <w:spacing w:after="0" w:line="240" w:lineRule="auto"/>
      </w:pPr>
      <w:r>
        <w:continuationSeparator/>
      </w:r>
    </w:p>
  </w:footnote>
  <w:footnote w:id="1">
    <w:p w:rsidR="001E6556" w:rsidRDefault="001E6556" w:rsidP="00872C81">
      <w:r>
        <w:rPr>
          <w:rStyle w:val="Voetnootmarkering"/>
        </w:rPr>
        <w:footnoteRef/>
      </w:r>
      <w:r>
        <w:t xml:space="preserve"> </w:t>
      </w:r>
      <w:r>
        <w:rPr>
          <w:rFonts w:ascii="Arial" w:hAnsi="Arial" w:cs="Arial"/>
          <w:sz w:val="20"/>
          <w:szCs w:val="20"/>
        </w:rPr>
        <w:t>Een verdere toelichting vindt u per model in deel 3A</w:t>
      </w:r>
    </w:p>
    <w:p w:rsidR="001E6556" w:rsidRDefault="001E6556">
      <w:pPr>
        <w:pStyle w:val="Voetnoottekst"/>
      </w:pPr>
    </w:p>
  </w:footnote>
  <w:footnote w:id="2">
    <w:p w:rsidR="001E6556" w:rsidRPr="00872C81" w:rsidRDefault="001E6556" w:rsidP="004945B8">
      <w:pPr>
        <w:autoSpaceDE w:val="0"/>
        <w:autoSpaceDN w:val="0"/>
        <w:adjustRightInd w:val="0"/>
        <w:spacing w:after="0" w:line="240" w:lineRule="auto"/>
        <w:rPr>
          <w:rFonts w:ascii="Arial" w:hAnsi="Arial" w:cs="Arial"/>
        </w:rPr>
      </w:pPr>
      <w:r>
        <w:rPr>
          <w:rStyle w:val="Voetnootmarkering"/>
        </w:rPr>
        <w:footnoteRef/>
      </w:r>
      <w:r>
        <w:rPr>
          <w:rFonts w:ascii="Arial" w:hAnsi="Arial" w:cs="Arial"/>
          <w:sz w:val="13"/>
          <w:szCs w:val="13"/>
        </w:rPr>
        <w:t xml:space="preserve"> </w:t>
      </w:r>
      <w:r>
        <w:rPr>
          <w:rFonts w:ascii="Arial" w:hAnsi="Arial" w:cs="Arial"/>
          <w:sz w:val="20"/>
          <w:szCs w:val="20"/>
        </w:rPr>
        <w:t>art. IV van de kerkorde geeft ook een opsomming.</w:t>
      </w:r>
    </w:p>
    <w:p w:rsidR="001E6556" w:rsidRDefault="001E6556">
      <w:pPr>
        <w:pStyle w:val="Voetnoottekst"/>
      </w:pPr>
    </w:p>
  </w:footnote>
  <w:footnote w:id="3">
    <w:p w:rsidR="001E6556" w:rsidRDefault="001E6556" w:rsidP="00E829F4">
      <w:pPr>
        <w:autoSpaceDE w:val="0"/>
        <w:autoSpaceDN w:val="0"/>
        <w:adjustRightInd w:val="0"/>
        <w:spacing w:after="0" w:line="240" w:lineRule="auto"/>
        <w:rPr>
          <w:rFonts w:ascii="Arial" w:hAnsi="Arial" w:cs="Arial"/>
          <w:sz w:val="20"/>
          <w:szCs w:val="20"/>
        </w:rPr>
      </w:pPr>
      <w:r>
        <w:rPr>
          <w:rStyle w:val="Voetnootmarkering"/>
        </w:rPr>
        <w:footnoteRef/>
      </w:r>
      <w:r>
        <w:t xml:space="preserve"> </w:t>
      </w:r>
      <w:r>
        <w:rPr>
          <w:rFonts w:ascii="Arial" w:hAnsi="Arial" w:cs="Arial"/>
          <w:sz w:val="20"/>
          <w:szCs w:val="20"/>
        </w:rPr>
        <w:t>Sommige elementen kunnen logischerwijs niet beide in de lijst voorkomen: indien de gemeenten</w:t>
      </w:r>
    </w:p>
    <w:p w:rsidR="001E6556" w:rsidRDefault="001E6556" w:rsidP="00E829F4">
      <w:pPr>
        <w:autoSpaceDE w:val="0"/>
        <w:autoSpaceDN w:val="0"/>
        <w:adjustRightInd w:val="0"/>
        <w:spacing w:after="0" w:line="240" w:lineRule="auto"/>
        <w:rPr>
          <w:rFonts w:ascii="Arial" w:hAnsi="Arial" w:cs="Arial"/>
          <w:sz w:val="20"/>
          <w:szCs w:val="20"/>
        </w:rPr>
      </w:pPr>
      <w:r>
        <w:rPr>
          <w:rFonts w:ascii="Arial" w:hAnsi="Arial" w:cs="Arial"/>
          <w:sz w:val="20"/>
          <w:szCs w:val="20"/>
        </w:rPr>
        <w:t>besluiten de vaste vrijwillige bijdragen van de gemeenleden gezamenlijk te beheren, is er niet ook</w:t>
      </w:r>
    </w:p>
    <w:p w:rsidR="001E6556" w:rsidRDefault="001E6556" w:rsidP="00E829F4">
      <w:pPr>
        <w:autoSpaceDE w:val="0"/>
        <w:autoSpaceDN w:val="0"/>
        <w:adjustRightInd w:val="0"/>
        <w:spacing w:after="0" w:line="240" w:lineRule="auto"/>
        <w:rPr>
          <w:rFonts w:ascii="Arial" w:hAnsi="Arial" w:cs="Arial"/>
        </w:rPr>
      </w:pPr>
      <w:r>
        <w:rPr>
          <w:rFonts w:ascii="Arial" w:hAnsi="Arial" w:cs="Arial"/>
          <w:sz w:val="20"/>
          <w:szCs w:val="20"/>
        </w:rPr>
        <w:t>sprake van een jaarlijkse financiële bijdrage van de federatiepartners aan de gezamenlijkheid</w:t>
      </w:r>
    </w:p>
    <w:p w:rsidR="001E6556" w:rsidRDefault="001E6556">
      <w:pPr>
        <w:pStyle w:val="Voetnoottekst"/>
      </w:pPr>
    </w:p>
  </w:footnote>
  <w:footnote w:id="4">
    <w:p w:rsidR="001E6556" w:rsidRPr="004A0E26" w:rsidRDefault="001E6556" w:rsidP="004A0E26">
      <w:pPr>
        <w:autoSpaceDE w:val="0"/>
        <w:autoSpaceDN w:val="0"/>
        <w:adjustRightInd w:val="0"/>
        <w:spacing w:after="0" w:line="240" w:lineRule="auto"/>
        <w:rPr>
          <w:rFonts w:ascii="Arial" w:hAnsi="Arial" w:cs="Arial"/>
          <w:sz w:val="18"/>
          <w:szCs w:val="18"/>
        </w:rPr>
      </w:pPr>
      <w:r>
        <w:rPr>
          <w:rStyle w:val="Voetnootmarkering"/>
        </w:rPr>
        <w:footnoteRef/>
      </w:r>
      <w:r>
        <w:t xml:space="preserve"> </w:t>
      </w:r>
      <w:r>
        <w:rPr>
          <w:rFonts w:ascii="Arial" w:hAnsi="Arial" w:cs="Arial"/>
          <w:sz w:val="18"/>
          <w:szCs w:val="18"/>
        </w:rPr>
        <w:t>Zie website PKN voor landelijke modellen voor jaarrekeningen en begrotingen.</w:t>
      </w:r>
    </w:p>
  </w:footnote>
  <w:footnote w:id="5">
    <w:p w:rsidR="001E6556" w:rsidRDefault="001E6556">
      <w:pPr>
        <w:pStyle w:val="Voetnoottekst"/>
      </w:pPr>
      <w:r>
        <w:rPr>
          <w:rStyle w:val="Voetnootmarkering"/>
        </w:rPr>
        <w:footnoteRef/>
      </w:r>
      <w:r>
        <w:t xml:space="preserve"> </w:t>
      </w:r>
      <w:r>
        <w:rPr>
          <w:rFonts w:ascii="Arial" w:hAnsi="Arial" w:cs="Arial"/>
        </w:rPr>
        <w:t>Alleen van toepassing -uiteraard- indien u voor deze gezamenlijke regeling kiest.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56" w:rsidRDefault="001E655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56" w:rsidRDefault="001E655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56" w:rsidRDefault="001E655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6086"/>
    <w:multiLevelType w:val="hybridMultilevel"/>
    <w:tmpl w:val="6D34D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2A0432"/>
    <w:multiLevelType w:val="hybridMultilevel"/>
    <w:tmpl w:val="4A0075E6"/>
    <w:lvl w:ilvl="0" w:tplc="41466B12">
      <w:start w:val="1"/>
      <w:numFmt w:val="lowerLetter"/>
      <w:lvlText w:val="%1)"/>
      <w:lvlJc w:val="left"/>
      <w:pPr>
        <w:ind w:left="720" w:hanging="360"/>
      </w:pPr>
      <w:rPr>
        <w:rFonts w:ascii="Arial" w:hAnsi="Arial" w:cs="Arial"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C887F4C"/>
    <w:multiLevelType w:val="hybridMultilevel"/>
    <w:tmpl w:val="8FC02C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036067"/>
    <w:multiLevelType w:val="hybridMultilevel"/>
    <w:tmpl w:val="01F460D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06B577E"/>
    <w:multiLevelType w:val="hybridMultilevel"/>
    <w:tmpl w:val="1B00579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0786618"/>
    <w:multiLevelType w:val="hybridMultilevel"/>
    <w:tmpl w:val="11FC544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119045B"/>
    <w:multiLevelType w:val="hybridMultilevel"/>
    <w:tmpl w:val="A5FADA3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55D786B"/>
    <w:multiLevelType w:val="hybridMultilevel"/>
    <w:tmpl w:val="AC141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7A32572"/>
    <w:multiLevelType w:val="hybridMultilevel"/>
    <w:tmpl w:val="8124CED0"/>
    <w:lvl w:ilvl="0" w:tplc="41466B12">
      <w:start w:val="1"/>
      <w:numFmt w:val="lowerLetter"/>
      <w:lvlText w:val="%1)"/>
      <w:lvlJc w:val="left"/>
      <w:pPr>
        <w:ind w:left="720" w:hanging="360"/>
      </w:pPr>
      <w:rPr>
        <w:rFonts w:ascii="Arial" w:hAnsi="Arial" w:cs="Arial"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05B1B86"/>
    <w:multiLevelType w:val="hybridMultilevel"/>
    <w:tmpl w:val="276A8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40D728E"/>
    <w:multiLevelType w:val="hybridMultilevel"/>
    <w:tmpl w:val="87D46DE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6114D7E"/>
    <w:multiLevelType w:val="hybridMultilevel"/>
    <w:tmpl w:val="679C553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1F5712C"/>
    <w:multiLevelType w:val="hybridMultilevel"/>
    <w:tmpl w:val="5B0E7DA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5D64C6F"/>
    <w:multiLevelType w:val="hybridMultilevel"/>
    <w:tmpl w:val="2B7A5C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6373919"/>
    <w:multiLevelType w:val="hybridMultilevel"/>
    <w:tmpl w:val="5BDC7C1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nsid w:val="5F07694D"/>
    <w:multiLevelType w:val="hybridMultilevel"/>
    <w:tmpl w:val="9B02266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18328CA"/>
    <w:multiLevelType w:val="hybridMultilevel"/>
    <w:tmpl w:val="A754D21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7F57F97"/>
    <w:multiLevelType w:val="hybridMultilevel"/>
    <w:tmpl w:val="3FC4A35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DB6294D"/>
    <w:multiLevelType w:val="hybridMultilevel"/>
    <w:tmpl w:val="F3105C1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nsid w:val="72311FBE"/>
    <w:multiLevelType w:val="hybridMultilevel"/>
    <w:tmpl w:val="C48E3170"/>
    <w:lvl w:ilvl="0" w:tplc="04130017">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0">
    <w:nsid w:val="74F2326A"/>
    <w:multiLevelType w:val="hybridMultilevel"/>
    <w:tmpl w:val="AF748D8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6223C5E"/>
    <w:multiLevelType w:val="hybridMultilevel"/>
    <w:tmpl w:val="3140D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9A50D70"/>
    <w:multiLevelType w:val="hybridMultilevel"/>
    <w:tmpl w:val="43F697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79AB5DE0"/>
    <w:multiLevelType w:val="hybridMultilevel"/>
    <w:tmpl w:val="7FB265E6"/>
    <w:lvl w:ilvl="0" w:tplc="41466B12">
      <w:start w:val="1"/>
      <w:numFmt w:val="lowerLetter"/>
      <w:lvlText w:val="%1)"/>
      <w:lvlJc w:val="left"/>
      <w:pPr>
        <w:ind w:left="720" w:hanging="360"/>
      </w:pPr>
      <w:rPr>
        <w:rFonts w:ascii="Arial" w:hAnsi="Arial" w:cs="Arial" w:hint="default"/>
        <w:i w:val="0"/>
      </w:rPr>
    </w:lvl>
    <w:lvl w:ilvl="1" w:tplc="B6BCC438">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C1870D2"/>
    <w:multiLevelType w:val="hybridMultilevel"/>
    <w:tmpl w:val="3AA8AE4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9"/>
  </w:num>
  <w:num w:numId="3">
    <w:abstractNumId w:val="21"/>
  </w:num>
  <w:num w:numId="4">
    <w:abstractNumId w:val="7"/>
  </w:num>
  <w:num w:numId="5">
    <w:abstractNumId w:val="2"/>
  </w:num>
  <w:num w:numId="6">
    <w:abstractNumId w:val="15"/>
  </w:num>
  <w:num w:numId="7">
    <w:abstractNumId w:val="11"/>
  </w:num>
  <w:num w:numId="8">
    <w:abstractNumId w:val="14"/>
  </w:num>
  <w:num w:numId="9">
    <w:abstractNumId w:val="18"/>
  </w:num>
  <w:num w:numId="10">
    <w:abstractNumId w:val="3"/>
  </w:num>
  <w:num w:numId="11">
    <w:abstractNumId w:val="23"/>
  </w:num>
  <w:num w:numId="12">
    <w:abstractNumId w:val="1"/>
  </w:num>
  <w:num w:numId="13">
    <w:abstractNumId w:val="16"/>
  </w:num>
  <w:num w:numId="14">
    <w:abstractNumId w:val="4"/>
  </w:num>
  <w:num w:numId="15">
    <w:abstractNumId w:val="10"/>
  </w:num>
  <w:num w:numId="16">
    <w:abstractNumId w:val="13"/>
  </w:num>
  <w:num w:numId="17">
    <w:abstractNumId w:val="12"/>
  </w:num>
  <w:num w:numId="18">
    <w:abstractNumId w:val="17"/>
  </w:num>
  <w:num w:numId="19">
    <w:abstractNumId w:val="20"/>
  </w:num>
  <w:num w:numId="20">
    <w:abstractNumId w:val="5"/>
  </w:num>
  <w:num w:numId="21">
    <w:abstractNumId w:val="19"/>
  </w:num>
  <w:num w:numId="22">
    <w:abstractNumId w:val="24"/>
  </w:num>
  <w:num w:numId="23">
    <w:abstractNumId w:val="6"/>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8EA"/>
    <w:rsid w:val="0009366A"/>
    <w:rsid w:val="000C4826"/>
    <w:rsid w:val="000E7E16"/>
    <w:rsid w:val="00102894"/>
    <w:rsid w:val="00136C00"/>
    <w:rsid w:val="0014544E"/>
    <w:rsid w:val="00162144"/>
    <w:rsid w:val="001A08B0"/>
    <w:rsid w:val="001E6556"/>
    <w:rsid w:val="0025729D"/>
    <w:rsid w:val="00260F7F"/>
    <w:rsid w:val="0026345C"/>
    <w:rsid w:val="00265D39"/>
    <w:rsid w:val="00287FE4"/>
    <w:rsid w:val="00290688"/>
    <w:rsid w:val="002C54C5"/>
    <w:rsid w:val="003430F4"/>
    <w:rsid w:val="00391212"/>
    <w:rsid w:val="004945B8"/>
    <w:rsid w:val="004A0E26"/>
    <w:rsid w:val="00553A0E"/>
    <w:rsid w:val="005E0BEE"/>
    <w:rsid w:val="006B7085"/>
    <w:rsid w:val="007332BA"/>
    <w:rsid w:val="007664C1"/>
    <w:rsid w:val="007968EA"/>
    <w:rsid w:val="007E592E"/>
    <w:rsid w:val="00872C81"/>
    <w:rsid w:val="009737A0"/>
    <w:rsid w:val="00A221E2"/>
    <w:rsid w:val="00A5218A"/>
    <w:rsid w:val="00A800C1"/>
    <w:rsid w:val="00A808A2"/>
    <w:rsid w:val="00AB618D"/>
    <w:rsid w:val="00AE7CAC"/>
    <w:rsid w:val="00BA03AF"/>
    <w:rsid w:val="00C63256"/>
    <w:rsid w:val="00C7706C"/>
    <w:rsid w:val="00D96717"/>
    <w:rsid w:val="00DA73B6"/>
    <w:rsid w:val="00E35775"/>
    <w:rsid w:val="00E46826"/>
    <w:rsid w:val="00E81237"/>
    <w:rsid w:val="00E829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b8dce4"/>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3256"/>
    <w:pPr>
      <w:ind w:left="720"/>
      <w:contextualSpacing/>
    </w:pPr>
  </w:style>
  <w:style w:type="paragraph" w:styleId="Voetnoottekst">
    <w:name w:val="footnote text"/>
    <w:basedOn w:val="Standaard"/>
    <w:link w:val="VoetnoottekstChar"/>
    <w:uiPriority w:val="99"/>
    <w:semiHidden/>
    <w:unhideWhenUsed/>
    <w:rsid w:val="00872C8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72C81"/>
    <w:rPr>
      <w:sz w:val="20"/>
      <w:szCs w:val="20"/>
    </w:rPr>
  </w:style>
  <w:style w:type="character" w:styleId="Voetnootmarkering">
    <w:name w:val="footnote reference"/>
    <w:basedOn w:val="Standaardalinea-lettertype"/>
    <w:uiPriority w:val="99"/>
    <w:semiHidden/>
    <w:unhideWhenUsed/>
    <w:rsid w:val="00872C81"/>
    <w:rPr>
      <w:vertAlign w:val="superscript"/>
    </w:rPr>
  </w:style>
  <w:style w:type="paragraph" w:styleId="Ballontekst">
    <w:name w:val="Balloon Text"/>
    <w:basedOn w:val="Standaard"/>
    <w:link w:val="BallontekstChar"/>
    <w:uiPriority w:val="99"/>
    <w:semiHidden/>
    <w:unhideWhenUsed/>
    <w:rsid w:val="00553A0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3A0E"/>
    <w:rPr>
      <w:rFonts w:ascii="Tahoma" w:hAnsi="Tahoma" w:cs="Tahoma"/>
      <w:sz w:val="16"/>
      <w:szCs w:val="16"/>
    </w:rPr>
  </w:style>
  <w:style w:type="table" w:styleId="Tabelraster">
    <w:name w:val="Table Grid"/>
    <w:basedOn w:val="Standaardtabel"/>
    <w:uiPriority w:val="59"/>
    <w:rsid w:val="00E81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BA03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03AF"/>
  </w:style>
  <w:style w:type="paragraph" w:styleId="Voettekst">
    <w:name w:val="footer"/>
    <w:basedOn w:val="Standaard"/>
    <w:link w:val="VoettekstChar"/>
    <w:uiPriority w:val="99"/>
    <w:unhideWhenUsed/>
    <w:rsid w:val="00BA03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0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3256"/>
    <w:pPr>
      <w:ind w:left="720"/>
      <w:contextualSpacing/>
    </w:pPr>
  </w:style>
  <w:style w:type="paragraph" w:styleId="Voetnoottekst">
    <w:name w:val="footnote text"/>
    <w:basedOn w:val="Standaard"/>
    <w:link w:val="VoetnoottekstChar"/>
    <w:uiPriority w:val="99"/>
    <w:semiHidden/>
    <w:unhideWhenUsed/>
    <w:rsid w:val="00872C8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72C81"/>
    <w:rPr>
      <w:sz w:val="20"/>
      <w:szCs w:val="20"/>
    </w:rPr>
  </w:style>
  <w:style w:type="character" w:styleId="Voetnootmarkering">
    <w:name w:val="footnote reference"/>
    <w:basedOn w:val="Standaardalinea-lettertype"/>
    <w:uiPriority w:val="99"/>
    <w:semiHidden/>
    <w:unhideWhenUsed/>
    <w:rsid w:val="00872C81"/>
    <w:rPr>
      <w:vertAlign w:val="superscript"/>
    </w:rPr>
  </w:style>
  <w:style w:type="paragraph" w:styleId="Ballontekst">
    <w:name w:val="Balloon Text"/>
    <w:basedOn w:val="Standaard"/>
    <w:link w:val="BallontekstChar"/>
    <w:uiPriority w:val="99"/>
    <w:semiHidden/>
    <w:unhideWhenUsed/>
    <w:rsid w:val="00553A0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3A0E"/>
    <w:rPr>
      <w:rFonts w:ascii="Tahoma" w:hAnsi="Tahoma" w:cs="Tahoma"/>
      <w:sz w:val="16"/>
      <w:szCs w:val="16"/>
    </w:rPr>
  </w:style>
  <w:style w:type="table" w:styleId="Tabelraster">
    <w:name w:val="Table Grid"/>
    <w:basedOn w:val="Standaardtabel"/>
    <w:uiPriority w:val="59"/>
    <w:rsid w:val="00E81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BA03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A03AF"/>
  </w:style>
  <w:style w:type="paragraph" w:styleId="Voettekst">
    <w:name w:val="footer"/>
    <w:basedOn w:val="Standaard"/>
    <w:link w:val="VoettekstChar"/>
    <w:uiPriority w:val="99"/>
    <w:unhideWhenUsed/>
    <w:rsid w:val="00BA03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0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KNJaartalTaxHTField0 xmlns="d82952c5-d266-4212-bd03-7eddb5b0c232">
      <Terms xmlns="http://schemas.microsoft.com/office/infopath/2007/PartnerControls">
        <TermInfo xmlns="http://schemas.microsoft.com/office/infopath/2007/PartnerControls">
          <TermName xmlns="http://schemas.microsoft.com/office/infopath/2007/PartnerControls">2013</TermName>
          <TermId xmlns="http://schemas.microsoft.com/office/infopath/2007/PartnerControls">e71e519d-938f-48a5-a8d9-729118cb5dcf</TermId>
        </TermInfo>
      </Terms>
    </PKNJaartalTaxHTField0>
    <PKNOnderwerpTaxHTField0 xmlns="d82952c5-d266-4212-bd03-7eddb5b0c232">
      <Terms xmlns="http://schemas.microsoft.com/office/infopath/2007/PartnerControls">
        <TermInfo xmlns="http://schemas.microsoft.com/office/infopath/2007/PartnerControls">
          <TermName xmlns="http://schemas.microsoft.com/office/infopath/2007/PartnerControls">Kerkorde</TermName>
          <TermId xmlns="http://schemas.microsoft.com/office/infopath/2007/PartnerControls">d883cd6d-4f5f-4b2c-aa45-0e13d764c8b3</TermId>
        </TermInfo>
        <TermInfo xmlns="http://schemas.microsoft.com/office/infopath/2007/PartnerControls">
          <TermName xmlns="http://schemas.microsoft.com/office/infopath/2007/PartnerControls">Model</TermName>
          <TermId xmlns="http://schemas.microsoft.com/office/infopath/2007/PartnerControls">7cbb3901-c984-467a-8e0f-8204fe23f03c</TermId>
        </TermInfo>
      </Terms>
    </PKNOnderwerpTaxHTField0>
    <PKNDoelgroepTaxHTField0 xmlns="d82952c5-d266-4212-bd03-7eddb5b0c232">
      <Terms xmlns="http://schemas.microsoft.com/office/infopath/2007/PartnerControls">
        <TermInfo xmlns="http://schemas.microsoft.com/office/infopath/2007/PartnerControls">
          <TermName xmlns="http://schemas.microsoft.com/office/infopath/2007/PartnerControls">Algemeen</TermName>
          <TermId xmlns="http://schemas.microsoft.com/office/infopath/2007/PartnerControls">708d470d-40a2-45b4-a950-86345355ee83</TermId>
        </TermInfo>
      </Terms>
    </PKNDoelgroepTaxHTField0>
    <TaxCatchAll xmlns="d82952c5-d266-4212-bd03-7eddb5b0c232">
      <Value>1901</Value>
      <Value>152</Value>
      <Value>200</Value>
      <Value>154</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KN Bibliotheek item" ma:contentTypeID="0x010100852F8D8FE7F3F5468CDBD081DEFC1C3400D98686415AD8344C96E65094B72C9D6C" ma:contentTypeVersion="13" ma:contentTypeDescription="Create a new document." ma:contentTypeScope="" ma:versionID="e58f0c9d36528c36a6f5a9fc203eafa8">
  <xsd:schema xmlns:xsd="http://www.w3.org/2001/XMLSchema" xmlns:xs="http://www.w3.org/2001/XMLSchema" xmlns:p="http://schemas.microsoft.com/office/2006/metadata/properties" xmlns:ns2="d82952c5-d266-4212-bd03-7eddb5b0c232" targetNamespace="http://schemas.microsoft.com/office/2006/metadata/properties" ma:root="true" ma:fieldsID="d871557fb334cf163d31c57eb7587946" ns2:_="">
    <xsd:import namespace="d82952c5-d266-4212-bd03-7eddb5b0c232"/>
    <xsd:element name="properties">
      <xsd:complexType>
        <xsd:sequence>
          <xsd:element name="documentManagement">
            <xsd:complexType>
              <xsd:all>
                <xsd:element ref="ns2:PKNJaartalTaxHTField0" minOccurs="0"/>
                <xsd:element ref="ns2:TaxCatchAll" minOccurs="0"/>
                <xsd:element ref="ns2:TaxCatchAllLabel" minOccurs="0"/>
                <xsd:element ref="ns2:PKNDoelgroepTaxHTField0" minOccurs="0"/>
                <xsd:element ref="ns2:PKNOnderwerp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952c5-d266-4212-bd03-7eddb5b0c232" elementFormDefault="qualified">
    <xsd:import namespace="http://schemas.microsoft.com/office/2006/documentManagement/types"/>
    <xsd:import namespace="http://schemas.microsoft.com/office/infopath/2007/PartnerControls"/>
    <xsd:element name="PKNJaartalTaxHTField0" ma:index="8" nillable="true" ma:taxonomy="true" ma:internalName="PKNJaartalTaxHTField0" ma:taxonomyFieldName="PKNJaartal" ma:displayName="Jaartal" ma:readOnly="false" ma:default="" ma:fieldId="{8caea9b9-edc6-4253-981b-d378c692f885}" ma:taxonomyMulti="true" ma:sspId="e11427ac-d91e-4eeb-ba6e-2fcc67262902" ma:termSetId="c98d20e5-bbeb-4ca7-a95c-4789f4c1e20b" ma:anchorId="1e130643-a7d9-4f66-bc18-f8fc6fea1b22" ma:open="false" ma:isKeyword="false">
      <xsd:complexType>
        <xsd:sequence>
          <xsd:element ref="pc:Terms" minOccurs="0" maxOccurs="1"/>
        </xsd:sequence>
      </xsd:complexType>
    </xsd:element>
    <xsd:element name="TaxCatchAll" ma:index="9" nillable="true" ma:displayName="Taxonomy Catch All Column" ma:hidden="true" ma:list="{b20dc79b-12cb-4309-a8eb-e8498b1232af}" ma:internalName="TaxCatchAll" ma:readOnly="false" ma:showField="CatchAllData"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20dc79b-12cb-4309-a8eb-e8498b1232af}" ma:internalName="TaxCatchAllLabel" ma:readOnly="true" ma:showField="CatchAllDataLabel" ma:web="d82952c5-d266-4212-bd03-7eddb5b0c232">
      <xsd:complexType>
        <xsd:complexContent>
          <xsd:extension base="dms:MultiChoiceLookup">
            <xsd:sequence>
              <xsd:element name="Value" type="dms:Lookup" maxOccurs="unbounded" minOccurs="0" nillable="true"/>
            </xsd:sequence>
          </xsd:extension>
        </xsd:complexContent>
      </xsd:complexType>
    </xsd:element>
    <xsd:element name="PKNDoelgroepTaxHTField0" ma:index="12" nillable="true" ma:taxonomy="true" ma:internalName="PKNDoelgroepTaxHTField0" ma:taxonomyFieldName="PKNDoelgroep" ma:displayName="Doelgroep" ma:readOnly="false" ma:default="" ma:fieldId="{0892c04f-0835-4559-814f-bde733e76d89}" ma:taxonomyMulti="true" ma:sspId="e11427ac-d91e-4eeb-ba6e-2fcc67262902" ma:termSetId="c98d20e5-bbeb-4ca7-a95c-4789f4c1e20b" ma:anchorId="9b968399-3d6c-4551-bfcc-b42d35e3bc43" ma:open="false" ma:isKeyword="false">
      <xsd:complexType>
        <xsd:sequence>
          <xsd:element ref="pc:Terms" minOccurs="0" maxOccurs="1"/>
        </xsd:sequence>
      </xsd:complexType>
    </xsd:element>
    <xsd:element name="PKNOnderwerpTaxHTField0" ma:index="14" nillable="true" ma:taxonomy="true" ma:internalName="PKNOnderwerpTaxHTField0" ma:taxonomyFieldName="PKNOnderwerp" ma:displayName="Onderwerp" ma:readOnly="false" ma:default="" ma:fieldId="{2653e6d5-d514-47e1-b84f-4eb5922e49ab}" ma:taxonomyMulti="true" ma:sspId="e11427ac-d91e-4eeb-ba6e-2fcc67262902" ma:termSetId="c98d20e5-bbeb-4ca7-a95c-4789f4c1e20b" ma:anchorId="55b1f39c-ace7-48a5-bde7-85bfd099737f"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92A66-EF15-4FED-AC81-E21FF20E20B5}"/>
</file>

<file path=customXml/itemProps2.xml><?xml version="1.0" encoding="utf-8"?>
<ds:datastoreItem xmlns:ds="http://schemas.openxmlformats.org/officeDocument/2006/customXml" ds:itemID="{9A18AE45-E3ED-4731-8908-6D858DABD698}"/>
</file>

<file path=customXml/itemProps3.xml><?xml version="1.0" encoding="utf-8"?>
<ds:datastoreItem xmlns:ds="http://schemas.openxmlformats.org/officeDocument/2006/customXml" ds:itemID="{574B3423-DCE8-48CF-A3A7-302BEFF1B04E}"/>
</file>

<file path=customXml/itemProps4.xml><?xml version="1.0" encoding="utf-8"?>
<ds:datastoreItem xmlns:ds="http://schemas.openxmlformats.org/officeDocument/2006/customXml" ds:itemID="{2885D0D7-6EFB-4189-BBB2-485A161F2B1E}"/>
</file>

<file path=docProps/app.xml><?xml version="1.0" encoding="utf-8"?>
<Properties xmlns="http://schemas.openxmlformats.org/officeDocument/2006/extended-properties" xmlns:vt="http://schemas.openxmlformats.org/officeDocument/2006/docPropsVTypes">
  <Template>4F26A855</Template>
  <TotalTime>7</TotalTime>
  <Pages>14</Pages>
  <Words>5846</Words>
  <Characters>32157</Characters>
  <Application>Microsoft Office Word</Application>
  <DocSecurity>0</DocSecurity>
  <Lines>267</Lines>
  <Paragraphs>75</Paragraphs>
  <ScaleCrop>false</ScaleCrop>
  <HeadingPairs>
    <vt:vector size="2" baseType="variant">
      <vt:variant>
        <vt:lpstr>Titel</vt:lpstr>
      </vt:variant>
      <vt:variant>
        <vt:i4>1</vt:i4>
      </vt:variant>
    </vt:vector>
  </HeadingPairs>
  <TitlesOfParts>
    <vt:vector size="1" baseType="lpstr">
      <vt:lpstr/>
    </vt:vector>
  </TitlesOfParts>
  <Company>Protestantse Kerk in Nederland</Company>
  <LinksUpToDate>false</LinksUpToDate>
  <CharactersWithSpaces>37928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Dijkstra</dc:creator>
  <cp:keywords/>
  <dc:description/>
  <cp:lastModifiedBy>Eker, M.</cp:lastModifiedBy>
  <cp:revision>5</cp:revision>
  <dcterms:created xsi:type="dcterms:W3CDTF">2013-07-10T13:17:00Z</dcterms:created>
  <dcterms:modified xsi:type="dcterms:W3CDTF">2013-08-16T08:29:00Z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0x010100852F8D8FE7F3F5468CDBD081DEFC1C3400D98686415AD8344C96E65094B72C9D6C</vt:lpwstr>
  </property>
  <property fmtid="{D5CDD505-2E9C-101B-9397-08002B2CF9AE}" pid="3" name="PKNJaartal">
    <vt:lpwstr>1901;#2013|e71e519d-938f-48a5-a8d9-729118cb5dcf</vt:lpwstr>
  </property>
  <property fmtid="{D5CDD505-2E9C-101B-9397-08002B2CF9AE}" pid="4" name="PKNDoelgroep">
    <vt:lpwstr>152;#Algemeen|708d470d-40a2-45b4-a950-86345355ee83</vt:lpwstr>
  </property>
  <property fmtid="{D5CDD505-2E9C-101B-9397-08002B2CF9AE}" pid="5" name="PKNOnderwerp">
    <vt:lpwstr>154;#Kerkorde|d883cd6d-4f5f-4b2c-aa45-0e13d764c8b3;#200;#Model|7cbb3901-c984-467a-8e0f-8204fe23f03c</vt:lpwstr>
  </property>
</Properties>
</file>